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15" w:rsidRPr="00C734FE" w:rsidRDefault="00DA4B15" w:rsidP="00C734FE">
      <w:pPr>
        <w:pStyle w:val="a4"/>
        <w:tabs>
          <w:tab w:val="left" w:pos="1908"/>
          <w:tab w:val="center" w:pos="4985"/>
        </w:tabs>
        <w:rPr>
          <w:rFonts w:ascii="Times New Roman" w:hAnsi="Times New Roman"/>
          <w:b/>
          <w:sz w:val="28"/>
          <w:szCs w:val="28"/>
        </w:rPr>
      </w:pPr>
      <w:r w:rsidRPr="00C734FE">
        <w:rPr>
          <w:rFonts w:ascii="Times New Roman" w:hAnsi="Times New Roman"/>
          <w:b/>
          <w:sz w:val="28"/>
          <w:szCs w:val="28"/>
        </w:rPr>
        <w:t xml:space="preserve">ДОГОВОР № </w:t>
      </w:r>
      <w:r w:rsidR="00C734FE" w:rsidRPr="00C734FE">
        <w:rPr>
          <w:rFonts w:ascii="Times New Roman" w:hAnsi="Times New Roman"/>
          <w:b/>
          <w:sz w:val="28"/>
          <w:szCs w:val="28"/>
          <w:highlight w:val="yellow"/>
        </w:rPr>
        <w:t>__________</w:t>
      </w:r>
    </w:p>
    <w:p w:rsidR="00DA4B15" w:rsidRPr="00C734FE" w:rsidRDefault="00DA4B15" w:rsidP="00C734FE">
      <w:pPr>
        <w:pStyle w:val="a4"/>
        <w:rPr>
          <w:rFonts w:ascii="Times New Roman" w:hAnsi="Times New Roman"/>
          <w:b/>
          <w:sz w:val="28"/>
          <w:szCs w:val="28"/>
        </w:rPr>
      </w:pPr>
      <w:r w:rsidRPr="00C734FE">
        <w:rPr>
          <w:rFonts w:ascii="Times New Roman" w:hAnsi="Times New Roman"/>
          <w:b/>
          <w:sz w:val="28"/>
          <w:szCs w:val="28"/>
        </w:rPr>
        <w:t>на выполнение метрологических работ</w:t>
      </w:r>
    </w:p>
    <w:p w:rsidR="00DA4B15" w:rsidRPr="00C734FE" w:rsidRDefault="00DA4B15" w:rsidP="00C734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4B15" w:rsidRPr="00C734FE" w:rsidRDefault="00DA4B15" w:rsidP="00C734FE">
      <w:pPr>
        <w:tabs>
          <w:tab w:val="left" w:pos="627"/>
        </w:tabs>
        <w:jc w:val="center"/>
        <w:rPr>
          <w:sz w:val="28"/>
          <w:szCs w:val="28"/>
        </w:rPr>
      </w:pPr>
      <w:r w:rsidRPr="00C734FE">
        <w:rPr>
          <w:sz w:val="28"/>
          <w:szCs w:val="28"/>
        </w:rPr>
        <w:t>г. Москва</w:t>
      </w:r>
      <w:r w:rsidRPr="00C734FE">
        <w:rPr>
          <w:sz w:val="28"/>
          <w:szCs w:val="28"/>
        </w:rPr>
        <w:tab/>
      </w:r>
      <w:r w:rsidRPr="00C734FE">
        <w:rPr>
          <w:sz w:val="28"/>
          <w:szCs w:val="28"/>
        </w:rPr>
        <w:tab/>
      </w:r>
      <w:r w:rsidRPr="00C734FE">
        <w:rPr>
          <w:sz w:val="28"/>
          <w:szCs w:val="28"/>
        </w:rPr>
        <w:tab/>
      </w:r>
      <w:r w:rsidRPr="00C734FE">
        <w:rPr>
          <w:sz w:val="28"/>
          <w:szCs w:val="28"/>
        </w:rPr>
        <w:tab/>
      </w:r>
      <w:r w:rsidR="00C734FE" w:rsidRPr="00C734FE">
        <w:rPr>
          <w:sz w:val="28"/>
          <w:szCs w:val="28"/>
        </w:rPr>
        <w:tab/>
      </w:r>
      <w:r w:rsidRPr="00C734FE">
        <w:rPr>
          <w:sz w:val="28"/>
          <w:szCs w:val="28"/>
        </w:rPr>
        <w:tab/>
      </w:r>
      <w:r w:rsidRPr="00C734FE">
        <w:rPr>
          <w:sz w:val="28"/>
          <w:szCs w:val="28"/>
        </w:rPr>
        <w:tab/>
        <w:t xml:space="preserve"> </w:t>
      </w:r>
      <w:r w:rsidR="009738E6" w:rsidRPr="00C734FE">
        <w:rPr>
          <w:sz w:val="28"/>
          <w:szCs w:val="28"/>
        </w:rPr>
        <w:tab/>
      </w:r>
      <w:r w:rsidR="009738E6" w:rsidRPr="00C734FE">
        <w:rPr>
          <w:sz w:val="28"/>
          <w:szCs w:val="28"/>
        </w:rPr>
        <w:tab/>
      </w:r>
      <w:r w:rsidRPr="00C734FE">
        <w:rPr>
          <w:sz w:val="28"/>
          <w:szCs w:val="28"/>
          <w:highlight w:val="yellow"/>
        </w:rPr>
        <w:t>«</w:t>
      </w:r>
      <w:r w:rsidR="002F1E6E" w:rsidRPr="00C734FE">
        <w:rPr>
          <w:sz w:val="28"/>
          <w:szCs w:val="28"/>
          <w:highlight w:val="yellow"/>
        </w:rPr>
        <w:t>1</w:t>
      </w:r>
      <w:r w:rsidR="00E60104" w:rsidRPr="00C734FE">
        <w:rPr>
          <w:sz w:val="28"/>
          <w:szCs w:val="28"/>
          <w:highlight w:val="yellow"/>
        </w:rPr>
        <w:t>7</w:t>
      </w:r>
      <w:r w:rsidRPr="00C734FE">
        <w:rPr>
          <w:sz w:val="28"/>
          <w:szCs w:val="28"/>
          <w:highlight w:val="yellow"/>
        </w:rPr>
        <w:t>»</w:t>
      </w:r>
      <w:r w:rsidR="003A0522" w:rsidRPr="00C734FE">
        <w:rPr>
          <w:sz w:val="28"/>
          <w:szCs w:val="28"/>
          <w:highlight w:val="yellow"/>
        </w:rPr>
        <w:t xml:space="preserve"> </w:t>
      </w:r>
      <w:r w:rsidR="00E60104" w:rsidRPr="00C734FE">
        <w:rPr>
          <w:sz w:val="28"/>
          <w:szCs w:val="28"/>
          <w:highlight w:val="yellow"/>
        </w:rPr>
        <w:t>сентября</w:t>
      </w:r>
      <w:r w:rsidR="002F1E6E" w:rsidRPr="00C734FE">
        <w:rPr>
          <w:sz w:val="28"/>
          <w:szCs w:val="28"/>
          <w:highlight w:val="yellow"/>
        </w:rPr>
        <w:t xml:space="preserve"> </w:t>
      </w:r>
      <w:r w:rsidRPr="00C734FE">
        <w:rPr>
          <w:sz w:val="28"/>
          <w:szCs w:val="28"/>
          <w:highlight w:val="yellow"/>
        </w:rPr>
        <w:t>20</w:t>
      </w:r>
      <w:r w:rsidR="009738E6" w:rsidRPr="00C734FE">
        <w:rPr>
          <w:sz w:val="28"/>
          <w:szCs w:val="28"/>
          <w:highlight w:val="yellow"/>
        </w:rPr>
        <w:t>1</w:t>
      </w:r>
      <w:r w:rsidR="009953EA" w:rsidRPr="00C734FE">
        <w:rPr>
          <w:sz w:val="28"/>
          <w:szCs w:val="28"/>
          <w:highlight w:val="yellow"/>
        </w:rPr>
        <w:t>9</w:t>
      </w:r>
      <w:r w:rsidR="00A0652E" w:rsidRPr="00C734FE">
        <w:rPr>
          <w:sz w:val="28"/>
          <w:szCs w:val="28"/>
          <w:highlight w:val="yellow"/>
        </w:rPr>
        <w:t xml:space="preserve"> </w:t>
      </w:r>
      <w:r w:rsidRPr="00C734FE">
        <w:rPr>
          <w:sz w:val="28"/>
          <w:szCs w:val="28"/>
          <w:highlight w:val="yellow"/>
        </w:rPr>
        <w:t>г.</w:t>
      </w:r>
    </w:p>
    <w:p w:rsidR="00DA4B15" w:rsidRPr="00C734FE" w:rsidRDefault="00DA4B15" w:rsidP="00C734FE">
      <w:pPr>
        <w:tabs>
          <w:tab w:val="left" w:pos="627"/>
        </w:tabs>
        <w:jc w:val="both"/>
        <w:rPr>
          <w:sz w:val="28"/>
          <w:szCs w:val="28"/>
        </w:rPr>
      </w:pPr>
    </w:p>
    <w:p w:rsidR="00DA4B15" w:rsidRPr="00C734FE" w:rsidRDefault="009953EA" w:rsidP="00C734FE">
      <w:pPr>
        <w:pStyle w:val="a5"/>
        <w:ind w:firstLine="708"/>
        <w:rPr>
          <w:szCs w:val="28"/>
        </w:rPr>
      </w:pPr>
      <w:proofErr w:type="gramStart"/>
      <w:r w:rsidRPr="00C734FE">
        <w:rPr>
          <w:szCs w:val="28"/>
        </w:rPr>
        <w:t>Акционерное</w:t>
      </w:r>
      <w:r w:rsidR="00DA4B15" w:rsidRPr="00C734FE">
        <w:rPr>
          <w:szCs w:val="28"/>
        </w:rPr>
        <w:t xml:space="preserve"> общество «АКТИ-Мастер»</w:t>
      </w:r>
      <w:r w:rsidR="00E71707" w:rsidRPr="00C734FE">
        <w:rPr>
          <w:szCs w:val="28"/>
        </w:rPr>
        <w:t xml:space="preserve"> (АО «АКТИ-Мастер»</w:t>
      </w:r>
      <w:r w:rsidR="00F13A80" w:rsidRPr="00C734FE">
        <w:rPr>
          <w:szCs w:val="28"/>
        </w:rPr>
        <w:t>)</w:t>
      </w:r>
      <w:r w:rsidR="00DA4B15" w:rsidRPr="00C734FE">
        <w:rPr>
          <w:szCs w:val="28"/>
        </w:rPr>
        <w:t xml:space="preserve">, в лице </w:t>
      </w:r>
      <w:r w:rsidR="00F13A80" w:rsidRPr="00C734FE">
        <w:rPr>
          <w:szCs w:val="28"/>
        </w:rPr>
        <w:t>г</w:t>
      </w:r>
      <w:r w:rsidR="00DA4B15" w:rsidRPr="00C734FE">
        <w:rPr>
          <w:szCs w:val="28"/>
        </w:rPr>
        <w:t>енерального директора Федулова Вячеслава Васильевича, де</w:t>
      </w:r>
      <w:r w:rsidR="00F13A80" w:rsidRPr="00C734FE">
        <w:rPr>
          <w:szCs w:val="28"/>
        </w:rPr>
        <w:t>йствующего на основании Устава</w:t>
      </w:r>
      <w:r w:rsidR="00EB0177" w:rsidRPr="00C734FE">
        <w:rPr>
          <w:szCs w:val="28"/>
        </w:rPr>
        <w:t xml:space="preserve">, </w:t>
      </w:r>
      <w:r w:rsidR="00DA4B15" w:rsidRPr="00C734FE">
        <w:rPr>
          <w:szCs w:val="28"/>
        </w:rPr>
        <w:t xml:space="preserve">именуемое далее </w:t>
      </w:r>
      <w:r w:rsidR="007A01B4" w:rsidRPr="00C734FE">
        <w:rPr>
          <w:szCs w:val="28"/>
        </w:rPr>
        <w:t>«</w:t>
      </w:r>
      <w:r w:rsidR="00DA4B15" w:rsidRPr="00C734FE">
        <w:rPr>
          <w:szCs w:val="28"/>
        </w:rPr>
        <w:t>Исполнитель</w:t>
      </w:r>
      <w:r w:rsidR="007A01B4" w:rsidRPr="00C734FE">
        <w:rPr>
          <w:szCs w:val="28"/>
        </w:rPr>
        <w:t>»</w:t>
      </w:r>
      <w:r w:rsidR="00DA4B15" w:rsidRPr="00C734FE">
        <w:rPr>
          <w:szCs w:val="28"/>
        </w:rPr>
        <w:t>, с одной стороны</w:t>
      </w:r>
      <w:r w:rsidR="00F13A80" w:rsidRPr="00C734FE">
        <w:rPr>
          <w:szCs w:val="28"/>
        </w:rPr>
        <w:t>,</w:t>
      </w:r>
      <w:r w:rsidR="00DA4B15" w:rsidRPr="00C734FE">
        <w:rPr>
          <w:szCs w:val="28"/>
        </w:rPr>
        <w:t xml:space="preserve"> </w:t>
      </w:r>
      <w:r w:rsidR="00E60104" w:rsidRPr="00C734FE">
        <w:rPr>
          <w:szCs w:val="28"/>
          <w:highlight w:val="yellow"/>
        </w:rPr>
        <w:t xml:space="preserve">и </w:t>
      </w:r>
      <w:r w:rsidR="00C734FE" w:rsidRPr="00C734FE">
        <w:rPr>
          <w:szCs w:val="28"/>
          <w:highlight w:val="yellow"/>
        </w:rPr>
        <w:t>___________________________</w:t>
      </w:r>
      <w:r w:rsidR="00E60104" w:rsidRPr="00C734FE">
        <w:rPr>
          <w:szCs w:val="28"/>
          <w:highlight w:val="yellow"/>
        </w:rPr>
        <w:t>, действующего на основании Устава</w:t>
      </w:r>
      <w:r w:rsidR="007E5988" w:rsidRPr="00C734FE">
        <w:rPr>
          <w:szCs w:val="28"/>
        </w:rPr>
        <w:t>,</w:t>
      </w:r>
      <w:r w:rsidR="0049045D" w:rsidRPr="00C734FE">
        <w:rPr>
          <w:szCs w:val="28"/>
        </w:rPr>
        <w:t xml:space="preserve"> именуем</w:t>
      </w:r>
      <w:r w:rsidR="00C7791A" w:rsidRPr="00C734FE">
        <w:rPr>
          <w:szCs w:val="28"/>
        </w:rPr>
        <w:t>ое</w:t>
      </w:r>
      <w:r w:rsidR="007E5988" w:rsidRPr="00C734FE">
        <w:rPr>
          <w:szCs w:val="28"/>
        </w:rPr>
        <w:t xml:space="preserve"> в дальнейшем </w:t>
      </w:r>
      <w:r w:rsidR="007A01B4" w:rsidRPr="00C734FE">
        <w:rPr>
          <w:szCs w:val="28"/>
        </w:rPr>
        <w:t>«</w:t>
      </w:r>
      <w:r w:rsidR="007E5988" w:rsidRPr="00C734FE">
        <w:rPr>
          <w:szCs w:val="28"/>
        </w:rPr>
        <w:t>Заказчик</w:t>
      </w:r>
      <w:r w:rsidR="007A01B4" w:rsidRPr="00C734FE">
        <w:rPr>
          <w:szCs w:val="28"/>
        </w:rPr>
        <w:t>»</w:t>
      </w:r>
      <w:r w:rsidR="007E5988" w:rsidRPr="00C734FE">
        <w:rPr>
          <w:szCs w:val="28"/>
        </w:rPr>
        <w:t>, с другой стороны</w:t>
      </w:r>
      <w:r w:rsidR="007A01B4" w:rsidRPr="00C734FE">
        <w:rPr>
          <w:szCs w:val="28"/>
        </w:rPr>
        <w:t xml:space="preserve">, </w:t>
      </w:r>
      <w:r w:rsidR="00DA4B15" w:rsidRPr="00C734FE">
        <w:rPr>
          <w:szCs w:val="28"/>
        </w:rPr>
        <w:t>вместе именуемые «Стороны»</w:t>
      </w:r>
      <w:r w:rsidR="00702C26" w:rsidRPr="00C734FE">
        <w:rPr>
          <w:szCs w:val="28"/>
        </w:rPr>
        <w:t>,</w:t>
      </w:r>
      <w:r w:rsidR="00DA4B15" w:rsidRPr="00C734FE">
        <w:rPr>
          <w:szCs w:val="28"/>
        </w:rPr>
        <w:t xml:space="preserve"> заключили настоящий Договор о нижеследующем:</w:t>
      </w:r>
      <w:proofErr w:type="gramEnd"/>
    </w:p>
    <w:p w:rsidR="00C734FE" w:rsidRPr="00C734FE" w:rsidRDefault="00C734FE" w:rsidP="00C734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B15" w:rsidRPr="00C734FE" w:rsidRDefault="00DA4B15" w:rsidP="00C734FE">
      <w:pPr>
        <w:pStyle w:val="a4"/>
        <w:rPr>
          <w:rFonts w:ascii="Times New Roman" w:hAnsi="Times New Roman"/>
          <w:b/>
          <w:sz w:val="28"/>
          <w:szCs w:val="28"/>
        </w:rPr>
      </w:pPr>
      <w:r w:rsidRPr="00C734FE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DA4B15" w:rsidRPr="00C734FE" w:rsidRDefault="00DA4B15" w:rsidP="00C734F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4B15" w:rsidRPr="00C734FE" w:rsidRDefault="00987064" w:rsidP="00C734FE">
      <w:pPr>
        <w:shd w:val="clear" w:color="auto" w:fill="FFFFFF"/>
        <w:tabs>
          <w:tab w:val="left" w:pos="0"/>
          <w:tab w:val="left" w:pos="1012"/>
        </w:tabs>
        <w:suppressAutoHyphens/>
        <w:ind w:right="11" w:firstLine="720"/>
        <w:jc w:val="both"/>
        <w:rPr>
          <w:sz w:val="28"/>
          <w:szCs w:val="28"/>
        </w:rPr>
      </w:pPr>
      <w:r w:rsidRPr="00C734FE">
        <w:rPr>
          <w:bCs/>
          <w:sz w:val="28"/>
          <w:szCs w:val="28"/>
        </w:rPr>
        <w:t xml:space="preserve">1.1. </w:t>
      </w:r>
      <w:r w:rsidR="00DA4B15" w:rsidRPr="00C734FE">
        <w:rPr>
          <w:bCs/>
          <w:sz w:val="28"/>
          <w:szCs w:val="28"/>
        </w:rPr>
        <w:t>Исполнитель</w:t>
      </w:r>
      <w:r w:rsidR="00DA4B15" w:rsidRPr="00C734FE">
        <w:rPr>
          <w:sz w:val="28"/>
          <w:szCs w:val="28"/>
        </w:rPr>
        <w:t xml:space="preserve"> обязуется выполнить </w:t>
      </w:r>
      <w:r w:rsidR="009909AE" w:rsidRPr="00C734FE">
        <w:rPr>
          <w:sz w:val="28"/>
          <w:szCs w:val="28"/>
        </w:rPr>
        <w:t>для Заказчика работы по поверке</w:t>
      </w:r>
      <w:r w:rsidR="00DA4B15" w:rsidRPr="00C734FE">
        <w:rPr>
          <w:sz w:val="28"/>
          <w:szCs w:val="28"/>
        </w:rPr>
        <w:t xml:space="preserve"> средств измерений (СИ</w:t>
      </w:r>
      <w:r w:rsidR="00DC0AA6" w:rsidRPr="00C734FE">
        <w:rPr>
          <w:sz w:val="28"/>
          <w:szCs w:val="28"/>
        </w:rPr>
        <w:t>) по Заявкам Заказчика</w:t>
      </w:r>
      <w:r w:rsidR="00DA4B15" w:rsidRPr="00C734FE">
        <w:rPr>
          <w:sz w:val="28"/>
          <w:szCs w:val="28"/>
        </w:rPr>
        <w:t xml:space="preserve">, а </w:t>
      </w:r>
      <w:r w:rsidR="00DA4B15" w:rsidRPr="00C734FE">
        <w:rPr>
          <w:bCs/>
          <w:sz w:val="28"/>
          <w:szCs w:val="28"/>
        </w:rPr>
        <w:t>Заказчик</w:t>
      </w:r>
      <w:r w:rsidR="00DA4B15" w:rsidRPr="00C734FE">
        <w:rPr>
          <w:sz w:val="28"/>
          <w:szCs w:val="28"/>
        </w:rPr>
        <w:t xml:space="preserve"> обязуется оплатить данные работы на условиях, предусмотренных настоящим договором.</w:t>
      </w:r>
    </w:p>
    <w:p w:rsidR="00DA4B15" w:rsidRPr="00C734FE" w:rsidRDefault="009909AE" w:rsidP="00C734FE">
      <w:pPr>
        <w:shd w:val="clear" w:color="auto" w:fill="FFFFFF"/>
        <w:tabs>
          <w:tab w:val="left" w:pos="0"/>
          <w:tab w:val="left" w:pos="1012"/>
        </w:tabs>
        <w:suppressAutoHyphens/>
        <w:ind w:right="11"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1.2. Поверка</w:t>
      </w:r>
      <w:r w:rsidR="00DA4B15" w:rsidRPr="00C734FE">
        <w:rPr>
          <w:sz w:val="28"/>
          <w:szCs w:val="28"/>
        </w:rPr>
        <w:t xml:space="preserve"> СИ п</w:t>
      </w:r>
      <w:r w:rsidR="00702C26" w:rsidRPr="00C734FE">
        <w:rPr>
          <w:sz w:val="28"/>
          <w:szCs w:val="28"/>
        </w:rPr>
        <w:t>роводится по методикам поверки</w:t>
      </w:r>
      <w:r w:rsidR="00DA4B15" w:rsidRPr="00C734FE">
        <w:rPr>
          <w:sz w:val="28"/>
          <w:szCs w:val="28"/>
        </w:rPr>
        <w:t>, приведенным в нормативной, технической и (или) эксплуатационной документации на конкретные типы СИ.</w:t>
      </w:r>
    </w:p>
    <w:p w:rsidR="00DA4B15" w:rsidRPr="00C734FE" w:rsidRDefault="00DA4B15" w:rsidP="00C734FE">
      <w:pPr>
        <w:shd w:val="clear" w:color="auto" w:fill="FFFFFF"/>
        <w:tabs>
          <w:tab w:val="left" w:pos="0"/>
          <w:tab w:val="left" w:pos="1012"/>
          <w:tab w:val="left" w:pos="1565"/>
        </w:tabs>
        <w:suppressAutoHyphens/>
        <w:ind w:right="11"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1.3. По результатам работ Исполнитель выдает Свидетельств</w:t>
      </w:r>
      <w:r w:rsidR="006A23EE" w:rsidRPr="00C734FE">
        <w:rPr>
          <w:sz w:val="28"/>
          <w:szCs w:val="28"/>
        </w:rPr>
        <w:t>а</w:t>
      </w:r>
      <w:r w:rsidRPr="00C734FE">
        <w:rPr>
          <w:sz w:val="28"/>
          <w:szCs w:val="28"/>
        </w:rPr>
        <w:t xml:space="preserve"> </w:t>
      </w:r>
      <w:r w:rsidR="009909AE" w:rsidRPr="00C734FE">
        <w:rPr>
          <w:sz w:val="28"/>
          <w:szCs w:val="28"/>
        </w:rPr>
        <w:t>о поверке СИ</w:t>
      </w:r>
      <w:r w:rsidRPr="00C734FE">
        <w:rPr>
          <w:sz w:val="28"/>
          <w:szCs w:val="28"/>
        </w:rPr>
        <w:t xml:space="preserve"> или</w:t>
      </w:r>
      <w:r w:rsidR="009909AE" w:rsidRPr="00C734FE">
        <w:rPr>
          <w:sz w:val="28"/>
          <w:szCs w:val="28"/>
        </w:rPr>
        <w:t xml:space="preserve"> Извещени</w:t>
      </w:r>
      <w:r w:rsidR="00F13A80" w:rsidRPr="00C734FE">
        <w:rPr>
          <w:sz w:val="28"/>
          <w:szCs w:val="28"/>
        </w:rPr>
        <w:t>я</w:t>
      </w:r>
      <w:r w:rsidR="009909AE" w:rsidRPr="00C734FE">
        <w:rPr>
          <w:sz w:val="28"/>
          <w:szCs w:val="28"/>
        </w:rPr>
        <w:t xml:space="preserve"> о непригодности</w:t>
      </w:r>
      <w:r w:rsidR="00F13A80" w:rsidRPr="00C734FE">
        <w:rPr>
          <w:sz w:val="28"/>
          <w:szCs w:val="28"/>
        </w:rPr>
        <w:t xml:space="preserve"> СИ по форме, установленной Приказом Минпромторга России от 02.07.2015 г. № 1815.</w:t>
      </w:r>
    </w:p>
    <w:p w:rsidR="00C734FE" w:rsidRPr="00C734FE" w:rsidRDefault="00C734FE" w:rsidP="00C734F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A4B15" w:rsidRPr="00C734FE" w:rsidRDefault="00DA4B15" w:rsidP="00C734FE">
      <w:pPr>
        <w:pStyle w:val="a4"/>
        <w:rPr>
          <w:rFonts w:ascii="Times New Roman" w:hAnsi="Times New Roman"/>
          <w:b/>
          <w:sz w:val="28"/>
          <w:szCs w:val="28"/>
        </w:rPr>
      </w:pPr>
      <w:r w:rsidRPr="00C734FE">
        <w:rPr>
          <w:rFonts w:ascii="Times New Roman" w:hAnsi="Times New Roman"/>
          <w:b/>
          <w:sz w:val="28"/>
          <w:szCs w:val="28"/>
        </w:rPr>
        <w:t>2. СТОИМОСТЬ РАБОТ И ПОРЯДОК РАСЧЕТОВ</w:t>
      </w:r>
    </w:p>
    <w:p w:rsidR="00DA4B15" w:rsidRPr="00C734FE" w:rsidRDefault="00DA4B15" w:rsidP="00C734FE">
      <w:pPr>
        <w:widowControl w:val="0"/>
        <w:tabs>
          <w:tab w:val="left" w:pos="0"/>
          <w:tab w:val="left" w:pos="360"/>
          <w:tab w:val="left" w:pos="8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sz w:val="28"/>
          <w:szCs w:val="28"/>
        </w:rPr>
      </w:pPr>
    </w:p>
    <w:p w:rsidR="00DA4B15" w:rsidRPr="00C734FE" w:rsidRDefault="00DA4B15" w:rsidP="00C734FE">
      <w:pPr>
        <w:widowControl w:val="0"/>
        <w:tabs>
          <w:tab w:val="left" w:pos="0"/>
          <w:tab w:val="left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 xml:space="preserve">2.1. </w:t>
      </w:r>
      <w:r w:rsidR="00DC0AA6" w:rsidRPr="00C734FE">
        <w:rPr>
          <w:sz w:val="28"/>
          <w:szCs w:val="28"/>
        </w:rPr>
        <w:t>Стоимость работ по п.1.1. настоящего Договора определяется по выставленному Исполнителем счету на поверку СИ по каждой Заявке Заказчика.</w:t>
      </w:r>
    </w:p>
    <w:p w:rsidR="00DA4B15" w:rsidRDefault="00DA4B15" w:rsidP="00C734FE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C734FE">
        <w:rPr>
          <w:rFonts w:ascii="Times New Roman" w:hAnsi="Times New Roman"/>
          <w:sz w:val="28"/>
          <w:szCs w:val="28"/>
        </w:rPr>
        <w:t xml:space="preserve">2.2. Заказчик перечисляет на расчетный счет Исполнителя оплату в размере 100% стоимости работ </w:t>
      </w:r>
      <w:r w:rsidR="00835C2D" w:rsidRPr="00C734FE">
        <w:rPr>
          <w:rFonts w:ascii="Times New Roman" w:hAnsi="Times New Roman"/>
          <w:sz w:val="28"/>
          <w:szCs w:val="28"/>
        </w:rPr>
        <w:t xml:space="preserve">в срок не более </w:t>
      </w:r>
      <w:r w:rsidR="00B67280" w:rsidRPr="00C734FE">
        <w:rPr>
          <w:rFonts w:ascii="Times New Roman" w:hAnsi="Times New Roman"/>
          <w:sz w:val="28"/>
          <w:szCs w:val="28"/>
        </w:rPr>
        <w:t>десяти</w:t>
      </w:r>
      <w:r w:rsidR="00835C2D" w:rsidRPr="00C734FE">
        <w:rPr>
          <w:rFonts w:ascii="Times New Roman" w:hAnsi="Times New Roman"/>
          <w:sz w:val="28"/>
          <w:szCs w:val="28"/>
        </w:rPr>
        <w:t xml:space="preserve"> рабочих дней со дня получения </w:t>
      </w:r>
      <w:r w:rsidR="006A23EE" w:rsidRPr="00C734FE">
        <w:rPr>
          <w:rFonts w:ascii="Times New Roman" w:hAnsi="Times New Roman"/>
          <w:sz w:val="28"/>
          <w:szCs w:val="28"/>
        </w:rPr>
        <w:t xml:space="preserve">счета </w:t>
      </w:r>
      <w:r w:rsidR="00835C2D" w:rsidRPr="00C734FE">
        <w:rPr>
          <w:rFonts w:ascii="Times New Roman" w:hAnsi="Times New Roman"/>
          <w:sz w:val="28"/>
          <w:szCs w:val="28"/>
        </w:rPr>
        <w:t xml:space="preserve">от </w:t>
      </w:r>
      <w:r w:rsidR="006A23EE" w:rsidRPr="00C734FE">
        <w:rPr>
          <w:rFonts w:ascii="Times New Roman" w:hAnsi="Times New Roman"/>
          <w:sz w:val="28"/>
          <w:szCs w:val="28"/>
        </w:rPr>
        <w:t>Исполнителя</w:t>
      </w:r>
      <w:r w:rsidRPr="00C734FE">
        <w:rPr>
          <w:rFonts w:ascii="Times New Roman" w:hAnsi="Times New Roman"/>
          <w:sz w:val="28"/>
          <w:szCs w:val="28"/>
        </w:rPr>
        <w:t>.</w:t>
      </w:r>
    </w:p>
    <w:p w:rsidR="00702C26" w:rsidRPr="00C734FE" w:rsidRDefault="00702C26" w:rsidP="00C734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4B15" w:rsidRPr="00C734FE" w:rsidRDefault="00DA4B15" w:rsidP="00C734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34FE">
        <w:rPr>
          <w:b/>
          <w:bCs/>
          <w:sz w:val="28"/>
          <w:szCs w:val="28"/>
        </w:rPr>
        <w:t>3. ОБЯЗАТЕЛЬСТВА СТОРОН</w:t>
      </w:r>
    </w:p>
    <w:p w:rsidR="00DA4B15" w:rsidRPr="00C734FE" w:rsidRDefault="00DA4B15" w:rsidP="00C734FE">
      <w:pPr>
        <w:widowControl w:val="0"/>
        <w:autoSpaceDE w:val="0"/>
        <w:autoSpaceDN w:val="0"/>
        <w:adjustRightInd w:val="0"/>
        <w:ind w:left="1418" w:firstLine="252"/>
        <w:jc w:val="center"/>
        <w:rPr>
          <w:bCs/>
          <w:sz w:val="28"/>
          <w:szCs w:val="28"/>
        </w:rPr>
      </w:pPr>
    </w:p>
    <w:p w:rsidR="00DA4B15" w:rsidRPr="00C734FE" w:rsidRDefault="00DA4B15" w:rsidP="00C734FE">
      <w:pPr>
        <w:ind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3.1. Исполнитель обязуется:</w:t>
      </w:r>
    </w:p>
    <w:p w:rsidR="00DA4B15" w:rsidRPr="00C734FE" w:rsidRDefault="00DA4B15" w:rsidP="00C734FE">
      <w:pPr>
        <w:pStyle w:val="Style5"/>
        <w:widowControl/>
        <w:tabs>
          <w:tab w:val="left" w:pos="1234"/>
        </w:tabs>
        <w:spacing w:line="240" w:lineRule="auto"/>
        <w:ind w:right="5"/>
        <w:rPr>
          <w:rStyle w:val="FontStyle13"/>
          <w:rFonts w:ascii="Times New Roman" w:hAnsi="Times New Roman"/>
          <w:sz w:val="28"/>
          <w:szCs w:val="28"/>
        </w:rPr>
      </w:pPr>
      <w:r w:rsidRPr="00C734FE">
        <w:rPr>
          <w:sz w:val="28"/>
          <w:szCs w:val="28"/>
        </w:rPr>
        <w:t xml:space="preserve">3.1.1. </w:t>
      </w:r>
      <w:r w:rsidRPr="00C734FE">
        <w:rPr>
          <w:rStyle w:val="FontStyle12"/>
          <w:sz w:val="28"/>
          <w:szCs w:val="28"/>
        </w:rPr>
        <w:t>Выполнить работы, предусмотренные п. 1.1. настоящего</w:t>
      </w:r>
      <w:r w:rsidR="006A23EE" w:rsidRPr="00C734FE">
        <w:rPr>
          <w:rStyle w:val="FontStyle12"/>
          <w:sz w:val="28"/>
          <w:szCs w:val="28"/>
        </w:rPr>
        <w:t xml:space="preserve"> Договора, в течение </w:t>
      </w:r>
      <w:r w:rsidR="00CE58AD" w:rsidRPr="00C734FE">
        <w:rPr>
          <w:rStyle w:val="FontStyle12"/>
          <w:sz w:val="28"/>
          <w:szCs w:val="28"/>
        </w:rPr>
        <w:t>10</w:t>
      </w:r>
      <w:r w:rsidR="006A23EE" w:rsidRPr="00C734FE">
        <w:rPr>
          <w:rStyle w:val="FontStyle12"/>
          <w:sz w:val="28"/>
          <w:szCs w:val="28"/>
        </w:rPr>
        <w:t>-</w:t>
      </w:r>
      <w:r w:rsidR="00CE58AD" w:rsidRPr="00C734FE">
        <w:rPr>
          <w:rStyle w:val="FontStyle12"/>
          <w:sz w:val="28"/>
          <w:szCs w:val="28"/>
        </w:rPr>
        <w:t>ти</w:t>
      </w:r>
      <w:r w:rsidRPr="00C734FE">
        <w:rPr>
          <w:rStyle w:val="FontStyle12"/>
          <w:sz w:val="28"/>
          <w:szCs w:val="28"/>
        </w:rPr>
        <w:t xml:space="preserve"> рабочих дней с</w:t>
      </w:r>
      <w:r w:rsidR="006A23EE" w:rsidRPr="00C734FE">
        <w:rPr>
          <w:rStyle w:val="FontStyle12"/>
          <w:sz w:val="28"/>
          <w:szCs w:val="28"/>
        </w:rPr>
        <w:t>о</w:t>
      </w:r>
      <w:r w:rsidRPr="00C734FE">
        <w:rPr>
          <w:rStyle w:val="FontStyle12"/>
          <w:sz w:val="28"/>
          <w:szCs w:val="28"/>
        </w:rPr>
        <w:t xml:space="preserve"> </w:t>
      </w:r>
      <w:r w:rsidR="006A23EE" w:rsidRPr="00C734FE">
        <w:rPr>
          <w:rStyle w:val="FontStyle12"/>
          <w:sz w:val="28"/>
          <w:szCs w:val="28"/>
        </w:rPr>
        <w:t>дня</w:t>
      </w:r>
      <w:r w:rsidRPr="00C734FE">
        <w:rPr>
          <w:rStyle w:val="FontStyle12"/>
          <w:sz w:val="28"/>
          <w:szCs w:val="28"/>
        </w:rPr>
        <w:t xml:space="preserve"> </w:t>
      </w:r>
      <w:r w:rsidR="006A23EE" w:rsidRPr="00C734FE">
        <w:rPr>
          <w:rStyle w:val="FontStyle12"/>
          <w:sz w:val="28"/>
          <w:szCs w:val="28"/>
        </w:rPr>
        <w:t>приемки СИ от</w:t>
      </w:r>
      <w:r w:rsidRPr="00C734FE">
        <w:rPr>
          <w:rStyle w:val="FontStyle12"/>
          <w:sz w:val="28"/>
          <w:szCs w:val="28"/>
        </w:rPr>
        <w:t xml:space="preserve"> Заказчик</w:t>
      </w:r>
      <w:r w:rsidR="006A23EE" w:rsidRPr="00C734FE">
        <w:rPr>
          <w:rStyle w:val="FontStyle12"/>
          <w:sz w:val="28"/>
          <w:szCs w:val="28"/>
        </w:rPr>
        <w:t>а</w:t>
      </w:r>
      <w:r w:rsidRPr="00C734FE">
        <w:rPr>
          <w:rStyle w:val="FontStyle12"/>
          <w:sz w:val="28"/>
          <w:szCs w:val="28"/>
        </w:rPr>
        <w:t xml:space="preserve"> </w:t>
      </w:r>
      <w:r w:rsidR="00E77AA7" w:rsidRPr="00C734FE">
        <w:rPr>
          <w:rStyle w:val="FontStyle12"/>
          <w:sz w:val="28"/>
          <w:szCs w:val="28"/>
        </w:rPr>
        <w:t>на территори</w:t>
      </w:r>
      <w:r w:rsidR="006A23EE" w:rsidRPr="00C734FE">
        <w:rPr>
          <w:rStyle w:val="FontStyle12"/>
          <w:sz w:val="28"/>
          <w:szCs w:val="28"/>
        </w:rPr>
        <w:t>и</w:t>
      </w:r>
      <w:r w:rsidR="00E77AA7" w:rsidRPr="00C734FE">
        <w:rPr>
          <w:rStyle w:val="FontStyle12"/>
          <w:sz w:val="28"/>
          <w:szCs w:val="28"/>
        </w:rPr>
        <w:t xml:space="preserve"> </w:t>
      </w:r>
      <w:r w:rsidR="00ED15FE" w:rsidRPr="00C734FE">
        <w:rPr>
          <w:rStyle w:val="FontStyle12"/>
          <w:sz w:val="28"/>
          <w:szCs w:val="28"/>
        </w:rPr>
        <w:t>Испо</w:t>
      </w:r>
      <w:r w:rsidR="00E77AA7" w:rsidRPr="00C734FE">
        <w:rPr>
          <w:rStyle w:val="FontStyle12"/>
          <w:sz w:val="28"/>
          <w:szCs w:val="28"/>
        </w:rPr>
        <w:t>лнителя</w:t>
      </w:r>
      <w:r w:rsidRPr="00C734FE">
        <w:rPr>
          <w:rStyle w:val="FontStyle12"/>
          <w:sz w:val="28"/>
          <w:szCs w:val="28"/>
        </w:rPr>
        <w:t>.</w:t>
      </w:r>
    </w:p>
    <w:p w:rsidR="00DA4B15" w:rsidRPr="00C734FE" w:rsidRDefault="00DA4B15" w:rsidP="00C734FE">
      <w:pPr>
        <w:ind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3.1.2. По окончании выполнения работ передать Заказчику результаты работ в соответствии с п. 1.3. настоящего Договора.</w:t>
      </w:r>
    </w:p>
    <w:p w:rsidR="00DA4B15" w:rsidRPr="00C734FE" w:rsidRDefault="00DA4B15" w:rsidP="00C734FE">
      <w:pPr>
        <w:ind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 xml:space="preserve">3.1.3. </w:t>
      </w:r>
      <w:r w:rsidR="00E77AA7" w:rsidRPr="00C734FE">
        <w:rPr>
          <w:sz w:val="28"/>
          <w:szCs w:val="28"/>
        </w:rPr>
        <w:t xml:space="preserve">По окончании выполнения работ </w:t>
      </w:r>
      <w:r w:rsidR="006A23EE" w:rsidRPr="00C734FE">
        <w:rPr>
          <w:sz w:val="28"/>
          <w:szCs w:val="28"/>
        </w:rPr>
        <w:t>пред</w:t>
      </w:r>
      <w:r w:rsidRPr="00C734FE">
        <w:rPr>
          <w:sz w:val="28"/>
          <w:szCs w:val="28"/>
        </w:rPr>
        <w:t>ставить Заказчику на утверждение Акт сдачи-приемки выполненных работ</w:t>
      </w:r>
      <w:r w:rsidR="006A23EE" w:rsidRPr="00C734FE">
        <w:rPr>
          <w:sz w:val="28"/>
          <w:szCs w:val="28"/>
        </w:rPr>
        <w:t xml:space="preserve"> и с</w:t>
      </w:r>
      <w:r w:rsidRPr="00C734FE">
        <w:rPr>
          <w:sz w:val="28"/>
          <w:szCs w:val="28"/>
        </w:rPr>
        <w:t>чет-фактур</w:t>
      </w:r>
      <w:r w:rsidR="006A23EE" w:rsidRPr="00C734FE">
        <w:rPr>
          <w:sz w:val="28"/>
          <w:szCs w:val="28"/>
        </w:rPr>
        <w:t>у.</w:t>
      </w:r>
      <w:r w:rsidRPr="00C734FE">
        <w:rPr>
          <w:sz w:val="28"/>
          <w:szCs w:val="28"/>
        </w:rPr>
        <w:t xml:space="preserve"> </w:t>
      </w:r>
    </w:p>
    <w:p w:rsidR="00DA4B15" w:rsidRPr="00C734FE" w:rsidRDefault="00DA4B15" w:rsidP="00C734FE">
      <w:pPr>
        <w:ind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3.1.4. В случае задержки поступления денежных средств, доставки СИ, недопоставки комплектующих изделий или необходимой документации срок выполнения работ продлевается на время задержки.</w:t>
      </w:r>
    </w:p>
    <w:p w:rsidR="006A23EE" w:rsidRPr="00C734FE" w:rsidRDefault="00DA4B15" w:rsidP="00C734FE">
      <w:pPr>
        <w:ind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lastRenderedPageBreak/>
        <w:t>3.1.5. Исполнитель не несет ответственности за сохранность средств измерений с момента передачи их Заказчику.</w:t>
      </w:r>
    </w:p>
    <w:p w:rsidR="00DA4B15" w:rsidRPr="00C734FE" w:rsidRDefault="00DA4B15" w:rsidP="00C734FE">
      <w:pPr>
        <w:ind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3.2. Заказчик обязуется:</w:t>
      </w:r>
    </w:p>
    <w:p w:rsidR="00DA4B15" w:rsidRPr="00C734FE" w:rsidRDefault="00DA4B15" w:rsidP="00C734FE">
      <w:pPr>
        <w:ind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3.2.1. Оплатить работы по настоящему Договору согласно ст.</w:t>
      </w:r>
      <w:r w:rsidR="009117E0" w:rsidRPr="00C734FE">
        <w:rPr>
          <w:sz w:val="28"/>
          <w:szCs w:val="28"/>
        </w:rPr>
        <w:t xml:space="preserve"> </w:t>
      </w:r>
      <w:r w:rsidRPr="00C734FE">
        <w:rPr>
          <w:sz w:val="28"/>
          <w:szCs w:val="28"/>
        </w:rPr>
        <w:t>2 настоящего Договора.</w:t>
      </w:r>
    </w:p>
    <w:p w:rsidR="00DA4B15" w:rsidRPr="00C734FE" w:rsidRDefault="00DA4B15" w:rsidP="00C734FE">
      <w:pPr>
        <w:ind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 xml:space="preserve">3.2.2. Осуществить доставку СИ на </w:t>
      </w:r>
      <w:r w:rsidR="006A23EE" w:rsidRPr="00C734FE">
        <w:rPr>
          <w:sz w:val="28"/>
          <w:szCs w:val="28"/>
        </w:rPr>
        <w:t>территорию</w:t>
      </w:r>
      <w:r w:rsidRPr="00C734FE">
        <w:rPr>
          <w:sz w:val="28"/>
          <w:szCs w:val="28"/>
        </w:rPr>
        <w:t xml:space="preserve"> Исполнителя и обратно своими силами за сч</w:t>
      </w:r>
      <w:r w:rsidR="006A23EE" w:rsidRPr="00C734FE">
        <w:rPr>
          <w:sz w:val="28"/>
          <w:szCs w:val="28"/>
        </w:rPr>
        <w:t>е</w:t>
      </w:r>
      <w:r w:rsidRPr="00C734FE">
        <w:rPr>
          <w:sz w:val="28"/>
          <w:szCs w:val="28"/>
        </w:rPr>
        <w:t>т собственных средств</w:t>
      </w:r>
    </w:p>
    <w:p w:rsidR="00DA4B15" w:rsidRPr="00C734FE" w:rsidRDefault="00DA4B15" w:rsidP="00C734FE">
      <w:pPr>
        <w:ind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 xml:space="preserve">3.2.3. В течение </w:t>
      </w:r>
      <w:r w:rsidR="006A23EE" w:rsidRPr="00C734FE">
        <w:rPr>
          <w:sz w:val="28"/>
          <w:szCs w:val="28"/>
        </w:rPr>
        <w:t>3-х</w:t>
      </w:r>
      <w:r w:rsidRPr="00C734FE">
        <w:rPr>
          <w:sz w:val="28"/>
          <w:szCs w:val="28"/>
        </w:rPr>
        <w:t xml:space="preserve"> рабочих дней с момента получения от Исполнителя Акта сдачи-приемки выполненных работ утвердить его и направить в адрес Исполнителя. В случае отказа от утверждения Акта сдачи-приемки выполненных работ, Заказчик обязан направить в адрес Исполнителя мотивированный отказ. </w:t>
      </w:r>
    </w:p>
    <w:p w:rsidR="006A23EE" w:rsidRPr="00C734FE" w:rsidRDefault="00DA4B15" w:rsidP="00C734FE">
      <w:pPr>
        <w:ind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3.3. В случае мотивированного отказа Заказчика от подписания Акта сдачи-приемки выполненных работ Сторонами составляется двусторонний акт с перечнем необходимых доработок и сроков их выполнения.</w:t>
      </w:r>
    </w:p>
    <w:p w:rsidR="00C734FE" w:rsidRPr="00C734FE" w:rsidRDefault="00C734FE" w:rsidP="00C734FE">
      <w:pPr>
        <w:ind w:firstLine="720"/>
        <w:jc w:val="both"/>
        <w:rPr>
          <w:rStyle w:val="FontStyle12"/>
          <w:sz w:val="28"/>
          <w:szCs w:val="28"/>
        </w:rPr>
      </w:pPr>
    </w:p>
    <w:p w:rsidR="00DA4B15" w:rsidRPr="00C734FE" w:rsidRDefault="00E9576B" w:rsidP="00C734FE">
      <w:pPr>
        <w:tabs>
          <w:tab w:val="left" w:pos="0"/>
        </w:tabs>
        <w:ind w:right="11"/>
        <w:jc w:val="center"/>
        <w:rPr>
          <w:rStyle w:val="FontStyle12"/>
          <w:b/>
          <w:sz w:val="28"/>
          <w:szCs w:val="28"/>
        </w:rPr>
      </w:pPr>
      <w:r w:rsidRPr="00C734FE">
        <w:rPr>
          <w:rStyle w:val="FontStyle12"/>
          <w:b/>
          <w:sz w:val="28"/>
          <w:szCs w:val="28"/>
        </w:rPr>
        <w:t>4.</w:t>
      </w:r>
      <w:r w:rsidR="00C7791A" w:rsidRPr="00C734FE">
        <w:rPr>
          <w:rStyle w:val="FontStyle12"/>
          <w:b/>
          <w:sz w:val="28"/>
          <w:szCs w:val="28"/>
        </w:rPr>
        <w:t xml:space="preserve"> </w:t>
      </w:r>
      <w:r w:rsidR="00DA4B15" w:rsidRPr="00C734FE">
        <w:rPr>
          <w:rStyle w:val="FontStyle12"/>
          <w:b/>
          <w:sz w:val="28"/>
          <w:szCs w:val="28"/>
        </w:rPr>
        <w:t>ОТВЕТСТВЕННОСТЬ СТОРОН</w:t>
      </w:r>
    </w:p>
    <w:p w:rsidR="00DA4B15" w:rsidRPr="00C734FE" w:rsidRDefault="00DA4B15" w:rsidP="00C734FE">
      <w:pPr>
        <w:tabs>
          <w:tab w:val="left" w:pos="0"/>
        </w:tabs>
        <w:ind w:right="11" w:firstLine="709"/>
        <w:jc w:val="both"/>
        <w:rPr>
          <w:sz w:val="28"/>
          <w:szCs w:val="28"/>
        </w:rPr>
      </w:pPr>
    </w:p>
    <w:p w:rsidR="00DA4B15" w:rsidRPr="00C734FE" w:rsidRDefault="00DA4B15" w:rsidP="00C734FE">
      <w:pPr>
        <w:tabs>
          <w:tab w:val="left" w:pos="0"/>
        </w:tabs>
        <w:ind w:right="11"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4.1.За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F16705" w:rsidRPr="00C734FE" w:rsidRDefault="00F16705" w:rsidP="00C734FE">
      <w:pPr>
        <w:tabs>
          <w:tab w:val="left" w:pos="0"/>
        </w:tabs>
        <w:ind w:right="11" w:firstLine="72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 xml:space="preserve">4.2. </w:t>
      </w:r>
      <w:proofErr w:type="gramStart"/>
      <w:r w:rsidRPr="00C734FE">
        <w:rPr>
          <w:sz w:val="28"/>
          <w:szCs w:val="28"/>
        </w:rPr>
        <w:t>В случае нарушения Исполнителем сроков выполнения работ (п.3.1.1.</w:t>
      </w:r>
      <w:proofErr w:type="gramEnd"/>
      <w:r w:rsidRPr="00C734FE">
        <w:rPr>
          <w:sz w:val="28"/>
          <w:szCs w:val="28"/>
        </w:rPr>
        <w:t xml:space="preserve"> </w:t>
      </w:r>
      <w:proofErr w:type="gramStart"/>
      <w:r w:rsidRPr="00C734FE">
        <w:rPr>
          <w:sz w:val="28"/>
          <w:szCs w:val="28"/>
        </w:rPr>
        <w:t>Договор</w:t>
      </w:r>
      <w:r w:rsidR="00ED15FE" w:rsidRPr="00C734FE">
        <w:rPr>
          <w:sz w:val="28"/>
          <w:szCs w:val="28"/>
        </w:rPr>
        <w:t xml:space="preserve">а)  </w:t>
      </w:r>
      <w:r w:rsidR="00B67280" w:rsidRPr="00C734FE">
        <w:rPr>
          <w:sz w:val="28"/>
          <w:szCs w:val="28"/>
        </w:rPr>
        <w:t>«</w:t>
      </w:r>
      <w:r w:rsidR="00ED15FE" w:rsidRPr="00C734FE">
        <w:rPr>
          <w:sz w:val="28"/>
          <w:szCs w:val="28"/>
        </w:rPr>
        <w:t>Заказчик</w:t>
      </w:r>
      <w:r w:rsidR="00B67280" w:rsidRPr="00C734FE">
        <w:rPr>
          <w:sz w:val="28"/>
          <w:szCs w:val="28"/>
        </w:rPr>
        <w:t>»</w:t>
      </w:r>
      <w:r w:rsidR="00ED15FE" w:rsidRPr="00C734FE">
        <w:rPr>
          <w:sz w:val="28"/>
          <w:szCs w:val="28"/>
        </w:rPr>
        <w:t xml:space="preserve"> вправе потребовать </w:t>
      </w:r>
      <w:r w:rsidR="00835C2D" w:rsidRPr="00C734FE">
        <w:rPr>
          <w:sz w:val="28"/>
          <w:szCs w:val="28"/>
        </w:rPr>
        <w:t>от</w:t>
      </w:r>
      <w:r w:rsidR="00ED15FE" w:rsidRPr="00C734FE">
        <w:rPr>
          <w:sz w:val="28"/>
          <w:szCs w:val="28"/>
        </w:rPr>
        <w:t xml:space="preserve"> Исполнителя уплаты неустойк</w:t>
      </w:r>
      <w:r w:rsidR="00835C2D" w:rsidRPr="00C734FE">
        <w:rPr>
          <w:sz w:val="28"/>
          <w:szCs w:val="28"/>
        </w:rPr>
        <w:t>и</w:t>
      </w:r>
      <w:r w:rsidR="00ED15FE" w:rsidRPr="00C734FE">
        <w:rPr>
          <w:sz w:val="28"/>
          <w:szCs w:val="28"/>
        </w:rPr>
        <w:t xml:space="preserve"> в размере 1/300 ставки рефинансирования ЦБ РФ за каждый день просрочки выполнения работ, но не более 10 %</w:t>
      </w:r>
      <w:r w:rsidR="0090227D" w:rsidRPr="00C734FE">
        <w:rPr>
          <w:sz w:val="28"/>
          <w:szCs w:val="28"/>
        </w:rPr>
        <w:t xml:space="preserve"> </w:t>
      </w:r>
      <w:r w:rsidR="00ED15FE" w:rsidRPr="00C734FE">
        <w:rPr>
          <w:sz w:val="28"/>
          <w:szCs w:val="28"/>
        </w:rPr>
        <w:t>от стоимости</w:t>
      </w:r>
      <w:r w:rsidR="000C1510" w:rsidRPr="00C734FE">
        <w:rPr>
          <w:sz w:val="28"/>
          <w:szCs w:val="28"/>
        </w:rPr>
        <w:t xml:space="preserve"> работ</w:t>
      </w:r>
      <w:r w:rsidR="00ED15FE" w:rsidRPr="00C734FE">
        <w:rPr>
          <w:sz w:val="28"/>
          <w:szCs w:val="28"/>
        </w:rPr>
        <w:t>.</w:t>
      </w:r>
      <w:proofErr w:type="gramEnd"/>
    </w:p>
    <w:p w:rsidR="00DA4B15" w:rsidRDefault="00DA4B15" w:rsidP="00C734FE">
      <w:pPr>
        <w:tabs>
          <w:tab w:val="left" w:pos="0"/>
        </w:tabs>
        <w:ind w:right="11" w:firstLine="720"/>
        <w:jc w:val="both"/>
        <w:rPr>
          <w:rStyle w:val="FontStyle11"/>
          <w:sz w:val="28"/>
          <w:szCs w:val="28"/>
        </w:rPr>
      </w:pPr>
      <w:r w:rsidRPr="00C734FE">
        <w:rPr>
          <w:rStyle w:val="FontStyle11"/>
          <w:sz w:val="28"/>
          <w:szCs w:val="28"/>
        </w:rPr>
        <w:t>4.</w:t>
      </w:r>
      <w:r w:rsidR="00F16705" w:rsidRPr="00C734FE">
        <w:rPr>
          <w:rStyle w:val="FontStyle11"/>
          <w:sz w:val="28"/>
          <w:szCs w:val="28"/>
        </w:rPr>
        <w:t>3</w:t>
      </w:r>
      <w:r w:rsidRPr="00C734FE">
        <w:rPr>
          <w:rStyle w:val="FontStyle11"/>
          <w:sz w:val="28"/>
          <w:szCs w:val="28"/>
        </w:rPr>
        <w:t>.</w:t>
      </w:r>
      <w:r w:rsidR="00376FD1" w:rsidRPr="00C734FE">
        <w:rPr>
          <w:rStyle w:val="FontStyle11"/>
          <w:sz w:val="28"/>
          <w:szCs w:val="28"/>
        </w:rPr>
        <w:t xml:space="preserve"> </w:t>
      </w:r>
      <w:r w:rsidRPr="00C734FE">
        <w:rPr>
          <w:rStyle w:val="FontStyle11"/>
          <w:sz w:val="28"/>
          <w:szCs w:val="28"/>
        </w:rPr>
        <w:t>Все дополнения и изменения условий между Сторонами, влекущие за собой новые обстоятельства, не предусмотренные настоящим договором, считаются  действительными, если они подтверждаются Сторонами в письменной форме.</w:t>
      </w:r>
    </w:p>
    <w:p w:rsidR="006A23EE" w:rsidRPr="00C734FE" w:rsidRDefault="006A23EE" w:rsidP="00C734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4B15" w:rsidRPr="00C734FE" w:rsidRDefault="00DA4B15" w:rsidP="00C734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34FE">
        <w:rPr>
          <w:b/>
          <w:bCs/>
          <w:sz w:val="28"/>
          <w:szCs w:val="28"/>
        </w:rPr>
        <w:t>5. СРОК ДЕЙСТВИЯ ДОГОВОРА</w:t>
      </w:r>
    </w:p>
    <w:p w:rsidR="00DA4B15" w:rsidRPr="00C734FE" w:rsidRDefault="00DA4B15" w:rsidP="00C734FE">
      <w:pPr>
        <w:widowControl w:val="0"/>
        <w:autoSpaceDE w:val="0"/>
        <w:autoSpaceDN w:val="0"/>
        <w:adjustRightInd w:val="0"/>
        <w:ind w:firstLine="252"/>
        <w:jc w:val="center"/>
        <w:rPr>
          <w:bCs/>
          <w:sz w:val="28"/>
          <w:szCs w:val="28"/>
        </w:rPr>
      </w:pPr>
    </w:p>
    <w:p w:rsidR="00DA4B15" w:rsidRPr="00C734FE" w:rsidRDefault="00DA4B15" w:rsidP="00C734FE">
      <w:pPr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 xml:space="preserve">5.1. Настоящий Договор, вступает в силу с момента его подписания Сторонами и действует </w:t>
      </w:r>
      <w:r w:rsidRPr="00C734FE">
        <w:rPr>
          <w:sz w:val="28"/>
          <w:szCs w:val="28"/>
          <w:highlight w:val="yellow"/>
        </w:rPr>
        <w:t xml:space="preserve">до </w:t>
      </w:r>
      <w:r w:rsidR="009F35DF" w:rsidRPr="00C734FE">
        <w:rPr>
          <w:sz w:val="28"/>
          <w:szCs w:val="28"/>
          <w:highlight w:val="yellow"/>
        </w:rPr>
        <w:t>3</w:t>
      </w:r>
      <w:r w:rsidR="00DC0AA6" w:rsidRPr="00C734FE">
        <w:rPr>
          <w:sz w:val="28"/>
          <w:szCs w:val="28"/>
          <w:highlight w:val="yellow"/>
        </w:rPr>
        <w:t>1</w:t>
      </w:r>
      <w:r w:rsidR="009F35DF" w:rsidRPr="00C734FE">
        <w:rPr>
          <w:sz w:val="28"/>
          <w:szCs w:val="28"/>
          <w:highlight w:val="yellow"/>
        </w:rPr>
        <w:t xml:space="preserve"> </w:t>
      </w:r>
      <w:r w:rsidR="00120CFA" w:rsidRPr="00C734FE">
        <w:rPr>
          <w:sz w:val="28"/>
          <w:szCs w:val="28"/>
          <w:highlight w:val="yellow"/>
        </w:rPr>
        <w:t>декабря</w:t>
      </w:r>
      <w:r w:rsidR="009F35DF" w:rsidRPr="00C734FE">
        <w:rPr>
          <w:sz w:val="28"/>
          <w:szCs w:val="28"/>
          <w:highlight w:val="yellow"/>
        </w:rPr>
        <w:t xml:space="preserve"> 20</w:t>
      </w:r>
      <w:r w:rsidR="00120CFA" w:rsidRPr="00C734FE">
        <w:rPr>
          <w:sz w:val="28"/>
          <w:szCs w:val="28"/>
          <w:highlight w:val="yellow"/>
        </w:rPr>
        <w:t>19</w:t>
      </w:r>
      <w:r w:rsidR="006A23EE" w:rsidRPr="00C734FE">
        <w:rPr>
          <w:sz w:val="28"/>
          <w:szCs w:val="28"/>
          <w:highlight w:val="yellow"/>
        </w:rPr>
        <w:t xml:space="preserve"> </w:t>
      </w:r>
      <w:r w:rsidR="009F35DF" w:rsidRPr="00C734FE">
        <w:rPr>
          <w:sz w:val="28"/>
          <w:szCs w:val="28"/>
          <w:highlight w:val="yellow"/>
        </w:rPr>
        <w:t>г</w:t>
      </w:r>
      <w:r w:rsidRPr="00C734FE">
        <w:rPr>
          <w:sz w:val="28"/>
          <w:szCs w:val="28"/>
          <w:highlight w:val="yellow"/>
        </w:rPr>
        <w:t>.</w:t>
      </w:r>
    </w:p>
    <w:p w:rsidR="00C734FE" w:rsidRPr="00C734FE" w:rsidRDefault="00C734FE" w:rsidP="00C734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4B15" w:rsidRPr="00C734FE" w:rsidRDefault="00DA4B15" w:rsidP="00C734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34FE">
        <w:rPr>
          <w:b/>
          <w:bCs/>
          <w:sz w:val="28"/>
          <w:szCs w:val="28"/>
        </w:rPr>
        <w:t>6. ОБСТОЯТЕЛЬСТВА НЕПРЕОДОЛИМОЙ СИЛЫ</w:t>
      </w:r>
    </w:p>
    <w:p w:rsidR="00DA4B15" w:rsidRPr="00C734FE" w:rsidRDefault="00DA4B15" w:rsidP="00C734FE">
      <w:pPr>
        <w:widowControl w:val="0"/>
        <w:autoSpaceDE w:val="0"/>
        <w:autoSpaceDN w:val="0"/>
        <w:adjustRightInd w:val="0"/>
        <w:ind w:left="1418"/>
        <w:jc w:val="center"/>
        <w:rPr>
          <w:bCs/>
          <w:sz w:val="28"/>
          <w:szCs w:val="28"/>
        </w:rPr>
      </w:pPr>
    </w:p>
    <w:p w:rsidR="00DA4B15" w:rsidRPr="00C734FE" w:rsidRDefault="00DA4B15" w:rsidP="00C734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4FE">
        <w:rPr>
          <w:color w:val="000000"/>
          <w:sz w:val="28"/>
          <w:szCs w:val="28"/>
        </w:rPr>
        <w:t xml:space="preserve">6.1. </w:t>
      </w:r>
      <w:r w:rsidRPr="00C734FE">
        <w:rPr>
          <w:sz w:val="28"/>
          <w:szCs w:val="28"/>
        </w:rPr>
        <w:t>Стороны Договора не несут ответственность за неисполнение или ненадлежащее исполнение своих обязательств, если это явилось следствием возникновения обстоятельств непреодолимой силы.</w:t>
      </w:r>
    </w:p>
    <w:p w:rsidR="006A23EE" w:rsidRPr="00C734FE" w:rsidRDefault="00DA4B15" w:rsidP="00C734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6.2.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 стихийные бедствия, чрезвычайные события социального характера, издание органами власти и управления нормативных актов, а также любые чрезвычайные и непредотвратимые обстоятельства, находящиеся вне разумного контроля Сторон.</w:t>
      </w:r>
    </w:p>
    <w:p w:rsidR="00DA4B15" w:rsidRPr="00C734FE" w:rsidRDefault="00DA4B15" w:rsidP="00C734FE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lastRenderedPageBreak/>
        <w:t>6.3. Об обстоятельствах непреодолимой силы Сторона, оказавшаяся в таких обстоятельствах, должна уведомить другую сторону в течение 15 календарных дней после возникновения таких обстоятель</w:t>
      </w:r>
      <w:proofErr w:type="gramStart"/>
      <w:r w:rsidRPr="00C734FE">
        <w:rPr>
          <w:sz w:val="28"/>
          <w:szCs w:val="28"/>
        </w:rPr>
        <w:t>ств</w:t>
      </w:r>
      <w:r w:rsidR="00CE58AD" w:rsidRPr="00C734FE">
        <w:rPr>
          <w:sz w:val="28"/>
          <w:szCs w:val="28"/>
        </w:rPr>
        <w:t xml:space="preserve"> </w:t>
      </w:r>
      <w:r w:rsidRPr="00C734FE">
        <w:rPr>
          <w:sz w:val="28"/>
          <w:szCs w:val="28"/>
        </w:rPr>
        <w:t>с пр</w:t>
      </w:r>
      <w:proofErr w:type="gramEnd"/>
      <w:r w:rsidRPr="00C734FE">
        <w:rPr>
          <w:sz w:val="28"/>
          <w:szCs w:val="28"/>
        </w:rPr>
        <w:t>едоставлением документов, выданных уполномоченными органами. Несвоевременное извещение или не извещение об обстоятельствах непреодолимой силы лишает соответствующую Сторону возможности ссылаться на них в будущем.</w:t>
      </w:r>
    </w:p>
    <w:p w:rsidR="00DA4B15" w:rsidRPr="00C734FE" w:rsidRDefault="00DA4B15" w:rsidP="00C734FE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6.4.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DA4B15" w:rsidRPr="00C734FE" w:rsidRDefault="00DA4B15" w:rsidP="00C734FE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C734FE">
        <w:rPr>
          <w:spacing w:val="-2"/>
          <w:sz w:val="28"/>
          <w:szCs w:val="28"/>
        </w:rPr>
        <w:t>6.5. Если последствия, вызванные обстоятельствами непреодолимой силы, будут длиться более 2 (двух) месяцев, Стороны проведут переговоры о дальнейших своих действиях. При отсутствии согласованного решения в течение последующего 1 (одного) месяца каждая из Сторон вправе отказаться от исполнения условий Договора без возмещения убытков  другой стороне.</w:t>
      </w:r>
    </w:p>
    <w:p w:rsidR="00C734FE" w:rsidRPr="00C734FE" w:rsidRDefault="00C734FE" w:rsidP="00C734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A4B15" w:rsidRPr="00C734FE" w:rsidRDefault="00F376DE" w:rsidP="00C734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734FE">
        <w:rPr>
          <w:b/>
          <w:bCs/>
          <w:color w:val="000000"/>
          <w:sz w:val="28"/>
          <w:szCs w:val="28"/>
        </w:rPr>
        <w:t>7</w:t>
      </w:r>
      <w:r w:rsidR="00DA4B15" w:rsidRPr="00C734FE">
        <w:rPr>
          <w:b/>
          <w:bCs/>
          <w:color w:val="000000"/>
          <w:sz w:val="28"/>
          <w:szCs w:val="28"/>
        </w:rPr>
        <w:t>. ПРОЧИЕ УСЛОВИЯ</w:t>
      </w:r>
    </w:p>
    <w:p w:rsidR="00DA4B15" w:rsidRPr="00C734FE" w:rsidRDefault="00DA4B15" w:rsidP="00C734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426" w:firstLine="540"/>
        <w:jc w:val="both"/>
        <w:rPr>
          <w:b/>
          <w:bCs/>
          <w:color w:val="000000"/>
          <w:sz w:val="28"/>
          <w:szCs w:val="28"/>
        </w:rPr>
      </w:pPr>
    </w:p>
    <w:p w:rsidR="00DA4B15" w:rsidRPr="00C734FE" w:rsidRDefault="00F376DE" w:rsidP="00C734FE">
      <w:pPr>
        <w:shd w:val="clear" w:color="auto" w:fill="FFFFFF"/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7</w:t>
      </w:r>
      <w:r w:rsidR="00DA4B15" w:rsidRPr="00C734FE">
        <w:rPr>
          <w:sz w:val="28"/>
          <w:szCs w:val="28"/>
        </w:rPr>
        <w:t>.1. В случае реорганизации, изменения реквизитов, Стороны обязаны не позднее 10 дней срока со дня подобных изменений уведомить друг друга в письменном виде.</w:t>
      </w:r>
    </w:p>
    <w:p w:rsidR="00DA4B15" w:rsidRPr="00C734FE" w:rsidRDefault="00F376DE" w:rsidP="00C734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34FE">
        <w:rPr>
          <w:color w:val="000000"/>
          <w:sz w:val="28"/>
          <w:szCs w:val="28"/>
        </w:rPr>
        <w:t>7</w:t>
      </w:r>
      <w:r w:rsidR="00DA4B15" w:rsidRPr="00C734FE">
        <w:rPr>
          <w:color w:val="000000"/>
          <w:sz w:val="28"/>
          <w:szCs w:val="28"/>
        </w:rPr>
        <w:t>.2. Вся переписка и предшествующие переговоры, которые провели Стороны до подписания Договора, теряют силу с момента вступления Договора в силу.</w:t>
      </w:r>
    </w:p>
    <w:p w:rsidR="00DA4B15" w:rsidRPr="00C734FE" w:rsidRDefault="00F376DE" w:rsidP="00C734FE">
      <w:pPr>
        <w:shd w:val="clear" w:color="auto" w:fill="FFFFFF"/>
        <w:tabs>
          <w:tab w:val="left" w:pos="1258"/>
        </w:tabs>
        <w:ind w:firstLine="540"/>
        <w:jc w:val="both"/>
        <w:rPr>
          <w:color w:val="000000"/>
          <w:sz w:val="28"/>
          <w:szCs w:val="28"/>
        </w:rPr>
      </w:pPr>
      <w:r w:rsidRPr="00C734FE">
        <w:rPr>
          <w:color w:val="000000"/>
          <w:sz w:val="28"/>
          <w:szCs w:val="28"/>
        </w:rPr>
        <w:t>7</w:t>
      </w:r>
      <w:r w:rsidR="00DA4B15" w:rsidRPr="00C734FE">
        <w:rPr>
          <w:color w:val="000000"/>
          <w:sz w:val="28"/>
          <w:szCs w:val="28"/>
        </w:rPr>
        <w:t xml:space="preserve">.3. Для оперативного обмена информацией </w:t>
      </w:r>
      <w:r w:rsidR="00DA4B15" w:rsidRPr="00C734FE">
        <w:rPr>
          <w:sz w:val="28"/>
          <w:szCs w:val="28"/>
        </w:rPr>
        <w:t>и документами, касающимися</w:t>
      </w:r>
      <w:r w:rsidR="00DA4B15" w:rsidRPr="00C734FE">
        <w:rPr>
          <w:color w:val="000000"/>
          <w:sz w:val="28"/>
          <w:szCs w:val="28"/>
        </w:rPr>
        <w:t xml:space="preserve"> исполнения, изменения или расторжения  Договора Стороны могут направлять информацию, документы и другие извещения посредством факсимильной связи и/или электронной почты. При этом получающая сторона должна направить по факсу и/или электронной почте отправляющей Стороне подтверждение получения факсимильного и/или электронного экземпляра документа с указанием входящего регистрационного номера.</w:t>
      </w:r>
    </w:p>
    <w:p w:rsidR="00DA4B15" w:rsidRPr="00C734FE" w:rsidRDefault="00DA4B15" w:rsidP="00C734FE">
      <w:pPr>
        <w:shd w:val="clear" w:color="auto" w:fill="FFFFFF"/>
        <w:tabs>
          <w:tab w:val="left" w:pos="1258"/>
        </w:tabs>
        <w:ind w:firstLine="540"/>
        <w:jc w:val="both"/>
        <w:rPr>
          <w:color w:val="000000"/>
          <w:sz w:val="28"/>
          <w:szCs w:val="28"/>
        </w:rPr>
      </w:pPr>
      <w:r w:rsidRPr="00C734FE">
        <w:rPr>
          <w:color w:val="000000"/>
          <w:sz w:val="28"/>
          <w:szCs w:val="28"/>
        </w:rPr>
        <w:t xml:space="preserve">Подлинники переданных такими способами документов подлежат обязательной замене на оригиналы по почте (заказным письмом с уведомлением о вручении) или нарочным в течение 30 календарных дней. В случае </w:t>
      </w:r>
      <w:proofErr w:type="gramStart"/>
      <w:r w:rsidRPr="00C734FE">
        <w:rPr>
          <w:color w:val="000000"/>
          <w:sz w:val="28"/>
          <w:szCs w:val="28"/>
        </w:rPr>
        <w:t>не поступления</w:t>
      </w:r>
      <w:proofErr w:type="gramEnd"/>
      <w:r w:rsidRPr="00C734FE">
        <w:rPr>
          <w:color w:val="000000"/>
          <w:sz w:val="28"/>
          <w:szCs w:val="28"/>
        </w:rPr>
        <w:t xml:space="preserve"> оригиналов документов, переданных посредством факсимильной связи, в течение 30 календарных дней с даты их отправки по факсу они теряют юридическую силу.</w:t>
      </w:r>
    </w:p>
    <w:p w:rsidR="00DA4B15" w:rsidRPr="00C734FE" w:rsidRDefault="00F376DE" w:rsidP="00C734FE">
      <w:pPr>
        <w:shd w:val="clear" w:color="auto" w:fill="FFFFFF"/>
        <w:tabs>
          <w:tab w:val="left" w:pos="1258"/>
        </w:tabs>
        <w:ind w:firstLine="540"/>
        <w:jc w:val="both"/>
        <w:rPr>
          <w:color w:val="000000"/>
          <w:sz w:val="28"/>
          <w:szCs w:val="28"/>
        </w:rPr>
      </w:pPr>
      <w:r w:rsidRPr="00C734FE">
        <w:rPr>
          <w:color w:val="000000"/>
          <w:sz w:val="28"/>
          <w:szCs w:val="28"/>
        </w:rPr>
        <w:t>7</w:t>
      </w:r>
      <w:r w:rsidR="00DA4B15" w:rsidRPr="00C734FE">
        <w:rPr>
          <w:color w:val="000000"/>
          <w:sz w:val="28"/>
          <w:szCs w:val="28"/>
        </w:rPr>
        <w:t>.4. По вопросам, не предусмотренным настоящим договором, стороны руководствуются законодательством РФ.</w:t>
      </w:r>
    </w:p>
    <w:p w:rsidR="00DC24DF" w:rsidRPr="00C734FE" w:rsidRDefault="00DC24DF" w:rsidP="00C734FE">
      <w:pPr>
        <w:shd w:val="clear" w:color="auto" w:fill="FFFFFF"/>
        <w:tabs>
          <w:tab w:val="left" w:pos="1258"/>
        </w:tabs>
        <w:ind w:firstLine="540"/>
        <w:jc w:val="both"/>
        <w:rPr>
          <w:color w:val="000000"/>
          <w:sz w:val="28"/>
          <w:szCs w:val="28"/>
        </w:rPr>
      </w:pPr>
    </w:p>
    <w:p w:rsidR="00DA4B15" w:rsidRPr="00C734FE" w:rsidRDefault="00F376DE" w:rsidP="00C734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34FE">
        <w:rPr>
          <w:b/>
          <w:bCs/>
          <w:sz w:val="28"/>
          <w:szCs w:val="28"/>
        </w:rPr>
        <w:t>8</w:t>
      </w:r>
      <w:r w:rsidR="00DA4B15" w:rsidRPr="00C734FE">
        <w:rPr>
          <w:b/>
          <w:bCs/>
          <w:sz w:val="28"/>
          <w:szCs w:val="28"/>
        </w:rPr>
        <w:t>. ПОРЯДОК РАЗРЕШЕНИЯ СПОРОВ</w:t>
      </w:r>
    </w:p>
    <w:p w:rsidR="00DA4B15" w:rsidRPr="00C734FE" w:rsidRDefault="00DA4B15" w:rsidP="00C734FE">
      <w:pPr>
        <w:ind w:firstLine="540"/>
        <w:jc w:val="both"/>
        <w:rPr>
          <w:sz w:val="28"/>
          <w:szCs w:val="28"/>
        </w:rPr>
      </w:pPr>
    </w:p>
    <w:p w:rsidR="00DA4B15" w:rsidRPr="00C734FE" w:rsidRDefault="00F376DE" w:rsidP="00C734FE">
      <w:pPr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8</w:t>
      </w:r>
      <w:r w:rsidR="00DA4B15" w:rsidRPr="00C734FE">
        <w:rPr>
          <w:sz w:val="28"/>
          <w:szCs w:val="28"/>
        </w:rPr>
        <w:t>.1. Все споры и разногласия, возникающие и или касающиеся настоящего Договора, Стороны договорились решать путём переговоров для выработки приемлемых решений.</w:t>
      </w:r>
    </w:p>
    <w:p w:rsidR="003C66DC" w:rsidRPr="00C734FE" w:rsidRDefault="00F376DE" w:rsidP="00C734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8</w:t>
      </w:r>
      <w:r w:rsidR="00DA4B15" w:rsidRPr="00C734FE">
        <w:rPr>
          <w:sz w:val="28"/>
          <w:szCs w:val="28"/>
        </w:rPr>
        <w:t>.2. Стороны определяют следующий порядок до арбитражного претензионного урегулирования разногласий:</w:t>
      </w:r>
    </w:p>
    <w:p w:rsidR="00DA4B15" w:rsidRPr="00C734FE" w:rsidRDefault="00F376DE" w:rsidP="00C734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lastRenderedPageBreak/>
        <w:t>8</w:t>
      </w:r>
      <w:r w:rsidR="00DA4B15" w:rsidRPr="00C734FE">
        <w:rPr>
          <w:sz w:val="28"/>
          <w:szCs w:val="28"/>
        </w:rPr>
        <w:t>.2.1. претензия предъявляется в письменной форме за подписью уполномоченного лица;</w:t>
      </w:r>
    </w:p>
    <w:p w:rsidR="00DA4B15" w:rsidRPr="00C734FE" w:rsidRDefault="00F376DE" w:rsidP="00C734F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8</w:t>
      </w:r>
      <w:r w:rsidR="00DA4B15" w:rsidRPr="00C734FE">
        <w:rPr>
          <w:sz w:val="28"/>
          <w:szCs w:val="28"/>
        </w:rPr>
        <w:t>.2.2. претензия рассматривается в 15-дневный срок со дня получения. Сторона, получившая претензию, обязана сообщить заявителю о результатах рассмотрения претензии. Ответ на претензию дается в письменной форме за подписью уполномоченного лица;</w:t>
      </w:r>
    </w:p>
    <w:p w:rsidR="00DA4B15" w:rsidRPr="00C734FE" w:rsidRDefault="00F376DE" w:rsidP="00C734FE">
      <w:pPr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8</w:t>
      </w:r>
      <w:r w:rsidR="00DA4B15" w:rsidRPr="00C734FE">
        <w:rPr>
          <w:sz w:val="28"/>
          <w:szCs w:val="28"/>
        </w:rPr>
        <w:t xml:space="preserve">.3. В случае невозможности разрешения споров путем переговоров, все споры, возникающие и или касающиеся настоящего Договора, либо его нарушения, прекращения или недействительности, подлежат передаче на рассмотрение в Арбитражный суд </w:t>
      </w:r>
      <w:r w:rsidR="00663B58" w:rsidRPr="00C734FE">
        <w:rPr>
          <w:sz w:val="28"/>
          <w:szCs w:val="28"/>
        </w:rPr>
        <w:t>по месту нахождения ответчика</w:t>
      </w:r>
      <w:r w:rsidR="00DA4B15" w:rsidRPr="00C734FE">
        <w:rPr>
          <w:sz w:val="28"/>
          <w:szCs w:val="28"/>
        </w:rPr>
        <w:t>.</w:t>
      </w:r>
    </w:p>
    <w:p w:rsidR="00C734FE" w:rsidRPr="00C734FE" w:rsidRDefault="00C734FE" w:rsidP="00C734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4B15" w:rsidRPr="00C734FE" w:rsidRDefault="00F376DE" w:rsidP="00C734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34FE">
        <w:rPr>
          <w:b/>
          <w:bCs/>
          <w:sz w:val="28"/>
          <w:szCs w:val="28"/>
        </w:rPr>
        <w:t>9</w:t>
      </w:r>
      <w:r w:rsidR="00DA4B15" w:rsidRPr="00C734FE">
        <w:rPr>
          <w:b/>
          <w:bCs/>
          <w:sz w:val="28"/>
          <w:szCs w:val="28"/>
        </w:rPr>
        <w:t>. ЗАКЛЮЧИТЕЛЬНЫЕ ПОЛОЖЕНИЯ</w:t>
      </w:r>
    </w:p>
    <w:p w:rsidR="00DA4B15" w:rsidRPr="00C734FE" w:rsidRDefault="00DA4B15" w:rsidP="00C734FE">
      <w:pPr>
        <w:ind w:firstLine="540"/>
        <w:jc w:val="both"/>
        <w:rPr>
          <w:sz w:val="28"/>
          <w:szCs w:val="28"/>
        </w:rPr>
      </w:pPr>
    </w:p>
    <w:p w:rsidR="00DA4B15" w:rsidRPr="00C734FE" w:rsidRDefault="00F376DE" w:rsidP="00C734FE">
      <w:pPr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9</w:t>
      </w:r>
      <w:r w:rsidR="00DA4B15" w:rsidRPr="00C734FE">
        <w:rPr>
          <w:sz w:val="28"/>
          <w:szCs w:val="28"/>
        </w:rPr>
        <w:t>.1. Настоящий Договор составлен в двух экземплярах, имеющих равную юридическую силу, по одному для каждой из Сторон.</w:t>
      </w:r>
    </w:p>
    <w:p w:rsidR="00DA4B15" w:rsidRPr="00C734FE" w:rsidRDefault="00F376DE" w:rsidP="00C734FE">
      <w:pPr>
        <w:ind w:firstLine="540"/>
        <w:jc w:val="both"/>
        <w:rPr>
          <w:sz w:val="28"/>
          <w:szCs w:val="28"/>
        </w:rPr>
      </w:pPr>
      <w:r w:rsidRPr="00C734FE">
        <w:rPr>
          <w:sz w:val="28"/>
          <w:szCs w:val="28"/>
        </w:rPr>
        <w:t>9</w:t>
      </w:r>
      <w:r w:rsidR="00DA4B15" w:rsidRPr="00C734FE">
        <w:rPr>
          <w:sz w:val="28"/>
          <w:szCs w:val="28"/>
        </w:rPr>
        <w:t>.2. Все изменения и дополнения к настоящему Договору оформляются в письменном виде и вступают в силу с момента подписания их Сторонами.</w:t>
      </w:r>
    </w:p>
    <w:p w:rsidR="00C734FE" w:rsidRPr="00C734FE" w:rsidRDefault="00C734FE" w:rsidP="00C734FE">
      <w:pPr>
        <w:ind w:firstLine="144"/>
        <w:jc w:val="both"/>
        <w:rPr>
          <w:sz w:val="28"/>
          <w:szCs w:val="28"/>
        </w:rPr>
      </w:pPr>
    </w:p>
    <w:p w:rsidR="00DA4B15" w:rsidRPr="00C734FE" w:rsidRDefault="00DA4B15" w:rsidP="00C734FE">
      <w:pPr>
        <w:jc w:val="center"/>
        <w:rPr>
          <w:b/>
          <w:sz w:val="28"/>
          <w:szCs w:val="28"/>
        </w:rPr>
      </w:pPr>
      <w:r w:rsidRPr="00C734FE">
        <w:rPr>
          <w:b/>
          <w:sz w:val="28"/>
          <w:szCs w:val="28"/>
        </w:rPr>
        <w:t>1</w:t>
      </w:r>
      <w:r w:rsidR="00F376DE" w:rsidRPr="00C734FE">
        <w:rPr>
          <w:b/>
          <w:sz w:val="28"/>
          <w:szCs w:val="28"/>
        </w:rPr>
        <w:t>0</w:t>
      </w:r>
      <w:r w:rsidRPr="00C734FE">
        <w:rPr>
          <w:b/>
          <w:sz w:val="28"/>
          <w:szCs w:val="28"/>
        </w:rPr>
        <w:t>. АДРЕСА И РЕКВИЗИТЫ СТОРОН</w:t>
      </w:r>
    </w:p>
    <w:p w:rsidR="00DA4B15" w:rsidRPr="00C734FE" w:rsidRDefault="00DA4B15" w:rsidP="00C734FE">
      <w:pPr>
        <w:jc w:val="center"/>
        <w:rPr>
          <w:b/>
          <w:sz w:val="28"/>
          <w:szCs w:val="28"/>
        </w:rPr>
      </w:pPr>
    </w:p>
    <w:tbl>
      <w:tblPr>
        <w:tblW w:w="10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4975"/>
      </w:tblGrid>
      <w:tr w:rsidR="00DA4B15" w:rsidRPr="00C734FE" w:rsidTr="00C734FE">
        <w:trPr>
          <w:trHeight w:val="326"/>
        </w:trPr>
        <w:tc>
          <w:tcPr>
            <w:tcW w:w="5065" w:type="dxa"/>
          </w:tcPr>
          <w:p w:rsidR="003C66DC" w:rsidRPr="00C734FE" w:rsidRDefault="00DA4B15" w:rsidP="00C734FE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734FE"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</w:p>
        </w:tc>
        <w:tc>
          <w:tcPr>
            <w:tcW w:w="4975" w:type="dxa"/>
          </w:tcPr>
          <w:p w:rsidR="00DA4B15" w:rsidRPr="00C734FE" w:rsidRDefault="00DA4B15" w:rsidP="00C734FE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734FE"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</w:tc>
      </w:tr>
      <w:tr w:rsidR="00DA4B15" w:rsidRPr="00C734FE" w:rsidTr="00C734FE">
        <w:trPr>
          <w:trHeight w:val="2866"/>
        </w:trPr>
        <w:tc>
          <w:tcPr>
            <w:tcW w:w="5065" w:type="dxa"/>
          </w:tcPr>
          <w:p w:rsidR="00C734FE" w:rsidRPr="00C734FE" w:rsidRDefault="00C734FE" w:rsidP="00C734FE">
            <w:pPr>
              <w:ind w:left="-4"/>
              <w:rPr>
                <w:b/>
                <w:sz w:val="28"/>
                <w:szCs w:val="28"/>
              </w:rPr>
            </w:pPr>
          </w:p>
          <w:p w:rsidR="00DA4B15" w:rsidRPr="00C734FE" w:rsidRDefault="00DA4B15" w:rsidP="00C734FE">
            <w:pPr>
              <w:ind w:left="-4"/>
              <w:rPr>
                <w:b/>
                <w:sz w:val="28"/>
                <w:szCs w:val="28"/>
              </w:rPr>
            </w:pPr>
            <w:r w:rsidRPr="00C734FE">
              <w:rPr>
                <w:b/>
                <w:sz w:val="28"/>
                <w:szCs w:val="28"/>
              </w:rPr>
              <w:t>АО «АКТИ-Мастер»</w:t>
            </w:r>
          </w:p>
          <w:p w:rsidR="009953EA" w:rsidRPr="00C734FE" w:rsidRDefault="00C734FE" w:rsidP="00C734FE">
            <w:pPr>
              <w:ind w:left="-4"/>
              <w:rPr>
                <w:sz w:val="28"/>
                <w:szCs w:val="28"/>
              </w:rPr>
            </w:pPr>
            <w:r w:rsidRPr="00C734FE">
              <w:rPr>
                <w:sz w:val="28"/>
                <w:szCs w:val="28"/>
              </w:rPr>
              <w:t xml:space="preserve">Юридический адрес: </w:t>
            </w:r>
            <w:r w:rsidR="009953EA" w:rsidRPr="00C734FE">
              <w:rPr>
                <w:sz w:val="28"/>
                <w:szCs w:val="28"/>
              </w:rPr>
              <w:t>127106</w:t>
            </w:r>
            <w:r w:rsidR="003C66DC" w:rsidRPr="00C734FE">
              <w:rPr>
                <w:sz w:val="28"/>
                <w:szCs w:val="28"/>
              </w:rPr>
              <w:t xml:space="preserve">, </w:t>
            </w:r>
            <w:r w:rsidR="00DA4B15" w:rsidRPr="00C734FE">
              <w:rPr>
                <w:sz w:val="28"/>
                <w:szCs w:val="28"/>
              </w:rPr>
              <w:t xml:space="preserve">г. Москва, </w:t>
            </w:r>
          </w:p>
          <w:p w:rsidR="003C66DC" w:rsidRPr="00C734FE" w:rsidRDefault="009953EA" w:rsidP="00C734FE">
            <w:pPr>
              <w:ind w:left="-4"/>
              <w:rPr>
                <w:sz w:val="28"/>
                <w:szCs w:val="28"/>
              </w:rPr>
            </w:pPr>
            <w:r w:rsidRPr="00C734FE">
              <w:rPr>
                <w:color w:val="000000"/>
                <w:sz w:val="28"/>
                <w:szCs w:val="28"/>
              </w:rPr>
              <w:t>Нововладыкинский проезд, дом 8,</w:t>
            </w:r>
            <w:r w:rsidR="00DA4B15" w:rsidRPr="00C734FE">
              <w:rPr>
                <w:sz w:val="28"/>
                <w:szCs w:val="28"/>
              </w:rPr>
              <w:t xml:space="preserve"> </w:t>
            </w:r>
          </w:p>
          <w:p w:rsidR="00DA4B15" w:rsidRPr="00C734FE" w:rsidRDefault="009953EA" w:rsidP="00C734FE">
            <w:pPr>
              <w:ind w:left="-4"/>
              <w:rPr>
                <w:sz w:val="28"/>
                <w:szCs w:val="28"/>
              </w:rPr>
            </w:pPr>
            <w:r w:rsidRPr="00C734FE">
              <w:rPr>
                <w:color w:val="000000"/>
                <w:sz w:val="28"/>
                <w:szCs w:val="28"/>
              </w:rPr>
              <w:t>стр. 4, этаж 3, офис 310 - 314</w:t>
            </w:r>
          </w:p>
          <w:p w:rsidR="00DA4B15" w:rsidRPr="00C734FE" w:rsidRDefault="003C66DC" w:rsidP="00C734FE">
            <w:pPr>
              <w:ind w:left="-4"/>
              <w:rPr>
                <w:sz w:val="28"/>
                <w:szCs w:val="28"/>
              </w:rPr>
            </w:pPr>
            <w:r w:rsidRPr="00C734FE">
              <w:rPr>
                <w:sz w:val="28"/>
                <w:szCs w:val="28"/>
              </w:rPr>
              <w:t>тел/факс: (495)</w:t>
            </w:r>
            <w:r w:rsidR="00656D9E" w:rsidRPr="00C734FE">
              <w:rPr>
                <w:sz w:val="28"/>
                <w:szCs w:val="28"/>
              </w:rPr>
              <w:t xml:space="preserve"> </w:t>
            </w:r>
            <w:r w:rsidRPr="00C734FE">
              <w:rPr>
                <w:sz w:val="28"/>
                <w:szCs w:val="28"/>
              </w:rPr>
              <w:t>926-71-85</w:t>
            </w:r>
          </w:p>
          <w:p w:rsidR="00C734FE" w:rsidRPr="00C734FE" w:rsidRDefault="00DA4B15" w:rsidP="00C734FE">
            <w:pPr>
              <w:ind w:left="-4"/>
              <w:rPr>
                <w:sz w:val="28"/>
                <w:szCs w:val="28"/>
              </w:rPr>
            </w:pPr>
            <w:r w:rsidRPr="00C734FE">
              <w:rPr>
                <w:sz w:val="28"/>
                <w:szCs w:val="28"/>
              </w:rPr>
              <w:t>ИНН 7710402878</w:t>
            </w:r>
            <w:r w:rsidR="00E77AA7" w:rsidRPr="00C734FE">
              <w:rPr>
                <w:sz w:val="28"/>
                <w:szCs w:val="28"/>
              </w:rPr>
              <w:t>,</w:t>
            </w:r>
            <w:r w:rsidRPr="00C734FE">
              <w:rPr>
                <w:sz w:val="28"/>
                <w:szCs w:val="28"/>
              </w:rPr>
              <w:t xml:space="preserve"> </w:t>
            </w:r>
          </w:p>
          <w:p w:rsidR="00DA4B15" w:rsidRPr="00C734FE" w:rsidRDefault="00DA4B15" w:rsidP="00C734FE">
            <w:pPr>
              <w:ind w:left="-4"/>
              <w:rPr>
                <w:sz w:val="28"/>
                <w:szCs w:val="28"/>
              </w:rPr>
            </w:pPr>
            <w:r w:rsidRPr="00C734FE">
              <w:rPr>
                <w:sz w:val="28"/>
                <w:szCs w:val="28"/>
              </w:rPr>
              <w:t>КПП 771501001</w:t>
            </w:r>
          </w:p>
          <w:p w:rsidR="00C734FE" w:rsidRPr="00C734FE" w:rsidRDefault="00C734FE" w:rsidP="00C734FE">
            <w:pPr>
              <w:ind w:left="-4"/>
              <w:rPr>
                <w:sz w:val="28"/>
                <w:szCs w:val="28"/>
              </w:rPr>
            </w:pPr>
          </w:p>
          <w:p w:rsidR="009953EA" w:rsidRPr="00C734FE" w:rsidRDefault="009953EA" w:rsidP="00C734FE">
            <w:pPr>
              <w:ind w:left="-4"/>
              <w:rPr>
                <w:sz w:val="28"/>
                <w:szCs w:val="28"/>
              </w:rPr>
            </w:pPr>
            <w:r w:rsidRPr="00C734FE">
              <w:rPr>
                <w:sz w:val="28"/>
                <w:szCs w:val="28"/>
              </w:rPr>
              <w:t>Банковские ре</w:t>
            </w:r>
            <w:r w:rsidR="00436A82"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Pr="00C734FE">
              <w:rPr>
                <w:sz w:val="28"/>
                <w:szCs w:val="28"/>
              </w:rPr>
              <w:t>визиты:</w:t>
            </w:r>
          </w:p>
          <w:p w:rsidR="009953EA" w:rsidRPr="00C734FE" w:rsidRDefault="009953EA" w:rsidP="00C734FE">
            <w:pPr>
              <w:ind w:left="-4"/>
              <w:rPr>
                <w:sz w:val="28"/>
                <w:szCs w:val="28"/>
              </w:rPr>
            </w:pPr>
            <w:proofErr w:type="gramStart"/>
            <w:r w:rsidRPr="00C734FE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C734FE">
              <w:rPr>
                <w:color w:val="000000"/>
                <w:sz w:val="28"/>
                <w:szCs w:val="28"/>
              </w:rPr>
              <w:t>/с 40702810300008948001</w:t>
            </w:r>
          </w:p>
          <w:p w:rsidR="009953EA" w:rsidRPr="00C734FE" w:rsidRDefault="009953EA" w:rsidP="00C734FE">
            <w:pPr>
              <w:ind w:left="-4"/>
              <w:rPr>
                <w:sz w:val="28"/>
                <w:szCs w:val="28"/>
              </w:rPr>
            </w:pPr>
            <w:r w:rsidRPr="00C734FE">
              <w:rPr>
                <w:color w:val="000000"/>
                <w:sz w:val="28"/>
                <w:szCs w:val="28"/>
              </w:rPr>
              <w:t>в АО «НЕФТЕПРОМБАНК» г. Москва</w:t>
            </w:r>
          </w:p>
          <w:p w:rsidR="009953EA" w:rsidRPr="00C734FE" w:rsidRDefault="009953EA" w:rsidP="00C734FE">
            <w:pPr>
              <w:ind w:left="-4"/>
              <w:rPr>
                <w:sz w:val="28"/>
                <w:szCs w:val="28"/>
              </w:rPr>
            </w:pPr>
            <w:r w:rsidRPr="00C734FE">
              <w:rPr>
                <w:color w:val="000000"/>
                <w:sz w:val="28"/>
                <w:szCs w:val="28"/>
              </w:rPr>
              <w:t>к/с 30101810445250000315</w:t>
            </w:r>
          </w:p>
          <w:p w:rsidR="00DA4B15" w:rsidRPr="00C734FE" w:rsidRDefault="009953EA" w:rsidP="00C734FE">
            <w:pPr>
              <w:ind w:left="-4"/>
              <w:rPr>
                <w:sz w:val="28"/>
                <w:szCs w:val="28"/>
              </w:rPr>
            </w:pPr>
            <w:r w:rsidRPr="00C734FE">
              <w:rPr>
                <w:color w:val="000000"/>
                <w:sz w:val="28"/>
                <w:szCs w:val="28"/>
              </w:rPr>
              <w:t>БИК 044525315</w:t>
            </w:r>
          </w:p>
          <w:p w:rsidR="001C7309" w:rsidRPr="00C734FE" w:rsidRDefault="001C7309" w:rsidP="00C734FE">
            <w:pPr>
              <w:rPr>
                <w:b/>
                <w:sz w:val="28"/>
                <w:szCs w:val="28"/>
              </w:rPr>
            </w:pPr>
          </w:p>
          <w:p w:rsidR="00C734FE" w:rsidRPr="00C734FE" w:rsidRDefault="00C734FE" w:rsidP="00C734FE">
            <w:pPr>
              <w:rPr>
                <w:b/>
                <w:sz w:val="28"/>
                <w:szCs w:val="28"/>
              </w:rPr>
            </w:pPr>
          </w:p>
          <w:p w:rsidR="009953EA" w:rsidRPr="00C734FE" w:rsidRDefault="00C7791A" w:rsidP="00C734FE">
            <w:pPr>
              <w:rPr>
                <w:b/>
                <w:color w:val="000000"/>
                <w:sz w:val="28"/>
                <w:szCs w:val="28"/>
              </w:rPr>
            </w:pPr>
            <w:r w:rsidRPr="00C734FE">
              <w:rPr>
                <w:b/>
                <w:color w:val="000000"/>
                <w:sz w:val="28"/>
                <w:szCs w:val="28"/>
              </w:rPr>
              <w:t>Генеральный директор</w:t>
            </w:r>
          </w:p>
          <w:p w:rsidR="002E2CC9" w:rsidRPr="00C734FE" w:rsidRDefault="002E2CC9" w:rsidP="00C734FE">
            <w:pPr>
              <w:rPr>
                <w:b/>
                <w:sz w:val="28"/>
                <w:szCs w:val="28"/>
              </w:rPr>
            </w:pPr>
          </w:p>
          <w:p w:rsidR="00C734FE" w:rsidRPr="00C734FE" w:rsidRDefault="00C734FE" w:rsidP="00C734FE">
            <w:pPr>
              <w:rPr>
                <w:b/>
                <w:sz w:val="28"/>
                <w:szCs w:val="28"/>
              </w:rPr>
            </w:pPr>
          </w:p>
          <w:p w:rsidR="00DA4B15" w:rsidRPr="00C734FE" w:rsidRDefault="00DA4B15" w:rsidP="00C734FE">
            <w:pPr>
              <w:rPr>
                <w:b/>
                <w:sz w:val="28"/>
                <w:szCs w:val="28"/>
              </w:rPr>
            </w:pPr>
            <w:r w:rsidRPr="00C734FE">
              <w:rPr>
                <w:b/>
                <w:sz w:val="28"/>
                <w:szCs w:val="28"/>
              </w:rPr>
              <w:t>_____________</w:t>
            </w:r>
            <w:r w:rsidR="009953EA" w:rsidRPr="00C734FE">
              <w:rPr>
                <w:b/>
                <w:sz w:val="28"/>
                <w:szCs w:val="28"/>
              </w:rPr>
              <w:t>_______</w:t>
            </w:r>
            <w:r w:rsidRPr="00C734FE">
              <w:rPr>
                <w:b/>
                <w:sz w:val="28"/>
                <w:szCs w:val="28"/>
              </w:rPr>
              <w:t xml:space="preserve"> В.В.</w:t>
            </w:r>
            <w:r w:rsidR="00485E98" w:rsidRPr="00C734FE">
              <w:rPr>
                <w:b/>
                <w:sz w:val="28"/>
                <w:szCs w:val="28"/>
              </w:rPr>
              <w:t xml:space="preserve"> </w:t>
            </w:r>
            <w:r w:rsidRPr="00C734FE">
              <w:rPr>
                <w:b/>
                <w:sz w:val="28"/>
                <w:szCs w:val="28"/>
              </w:rPr>
              <w:t>Федулов</w:t>
            </w:r>
          </w:p>
          <w:p w:rsidR="00C734FE" w:rsidRPr="00C734FE" w:rsidRDefault="00C734FE" w:rsidP="00C734FE">
            <w:pPr>
              <w:rPr>
                <w:b/>
                <w:sz w:val="28"/>
                <w:szCs w:val="28"/>
              </w:rPr>
            </w:pPr>
          </w:p>
          <w:p w:rsidR="00DA4B15" w:rsidRPr="00C734FE" w:rsidRDefault="00DA4B15" w:rsidP="00C734FE">
            <w:pPr>
              <w:pStyle w:val="a4"/>
              <w:ind w:left="-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:rsidR="00C734FE" w:rsidRPr="00C734FE" w:rsidRDefault="00C734FE" w:rsidP="00C734FE">
            <w:pPr>
              <w:rPr>
                <w:sz w:val="28"/>
                <w:szCs w:val="28"/>
                <w:highlight w:val="yellow"/>
              </w:rPr>
            </w:pPr>
          </w:p>
          <w:p w:rsidR="00C734FE" w:rsidRPr="00C734FE" w:rsidRDefault="00C734FE" w:rsidP="00C734FE">
            <w:pPr>
              <w:rPr>
                <w:sz w:val="28"/>
                <w:szCs w:val="28"/>
                <w:highlight w:val="yellow"/>
              </w:rPr>
            </w:pPr>
          </w:p>
          <w:p w:rsidR="00C734FE" w:rsidRPr="00C734FE" w:rsidRDefault="00C7791A" w:rsidP="00C734FE">
            <w:pPr>
              <w:rPr>
                <w:sz w:val="28"/>
                <w:szCs w:val="28"/>
              </w:rPr>
            </w:pPr>
            <w:r w:rsidRPr="00C734FE">
              <w:rPr>
                <w:sz w:val="28"/>
                <w:szCs w:val="28"/>
                <w:highlight w:val="yellow"/>
              </w:rPr>
              <w:t>Юридический адрес:</w:t>
            </w:r>
          </w:p>
          <w:p w:rsidR="00C7791A" w:rsidRPr="00C734FE" w:rsidRDefault="00C7791A" w:rsidP="00C734FE">
            <w:pPr>
              <w:rPr>
                <w:sz w:val="28"/>
                <w:szCs w:val="28"/>
                <w:highlight w:val="yellow"/>
              </w:rPr>
            </w:pPr>
          </w:p>
          <w:p w:rsidR="00C734FE" w:rsidRPr="00C734FE" w:rsidRDefault="00C734FE" w:rsidP="00C734FE">
            <w:pPr>
              <w:rPr>
                <w:sz w:val="28"/>
                <w:szCs w:val="28"/>
                <w:highlight w:val="yellow"/>
              </w:rPr>
            </w:pPr>
          </w:p>
          <w:p w:rsidR="00C734FE" w:rsidRPr="00C734FE" w:rsidRDefault="00C734FE" w:rsidP="00C734FE">
            <w:pPr>
              <w:rPr>
                <w:sz w:val="28"/>
                <w:szCs w:val="28"/>
                <w:highlight w:val="yellow"/>
              </w:rPr>
            </w:pPr>
            <w:r w:rsidRPr="00C734FE">
              <w:rPr>
                <w:sz w:val="28"/>
                <w:szCs w:val="28"/>
                <w:highlight w:val="yellow"/>
              </w:rPr>
              <w:t xml:space="preserve">тел/факс: </w:t>
            </w:r>
          </w:p>
          <w:p w:rsidR="00C734FE" w:rsidRPr="00C734FE" w:rsidRDefault="00C7791A" w:rsidP="00C734FE">
            <w:pPr>
              <w:rPr>
                <w:sz w:val="28"/>
                <w:szCs w:val="28"/>
                <w:highlight w:val="yellow"/>
              </w:rPr>
            </w:pPr>
            <w:r w:rsidRPr="00C734FE">
              <w:rPr>
                <w:sz w:val="28"/>
                <w:szCs w:val="28"/>
                <w:highlight w:val="yellow"/>
              </w:rPr>
              <w:t xml:space="preserve">ИНН  </w:t>
            </w:r>
          </w:p>
          <w:p w:rsidR="00C7791A" w:rsidRPr="00C734FE" w:rsidRDefault="00C7791A" w:rsidP="00C734FE">
            <w:pPr>
              <w:rPr>
                <w:sz w:val="28"/>
                <w:szCs w:val="28"/>
                <w:highlight w:val="yellow"/>
              </w:rPr>
            </w:pPr>
            <w:r w:rsidRPr="00C734FE">
              <w:rPr>
                <w:sz w:val="28"/>
                <w:szCs w:val="28"/>
                <w:highlight w:val="yellow"/>
              </w:rPr>
              <w:t xml:space="preserve">КПП </w:t>
            </w:r>
          </w:p>
          <w:p w:rsidR="00C734FE" w:rsidRPr="00C734FE" w:rsidRDefault="00C734FE" w:rsidP="00C734FE">
            <w:pPr>
              <w:ind w:right="-852"/>
              <w:rPr>
                <w:sz w:val="28"/>
                <w:szCs w:val="28"/>
              </w:rPr>
            </w:pPr>
          </w:p>
          <w:p w:rsidR="00C734FE" w:rsidRPr="00C734FE" w:rsidRDefault="00C734FE" w:rsidP="00C734FE">
            <w:pPr>
              <w:ind w:right="-852"/>
              <w:rPr>
                <w:sz w:val="28"/>
                <w:szCs w:val="28"/>
              </w:rPr>
            </w:pPr>
            <w:r w:rsidRPr="00C734FE">
              <w:rPr>
                <w:sz w:val="28"/>
                <w:szCs w:val="28"/>
              </w:rPr>
              <w:t>Банковские ре</w:t>
            </w:r>
            <w:r w:rsidR="00436A82">
              <w:rPr>
                <w:sz w:val="28"/>
                <w:szCs w:val="28"/>
              </w:rPr>
              <w:t>к</w:t>
            </w:r>
            <w:r w:rsidRPr="00C734FE">
              <w:rPr>
                <w:sz w:val="28"/>
                <w:szCs w:val="28"/>
              </w:rPr>
              <w:t xml:space="preserve">визиты: </w:t>
            </w:r>
          </w:p>
          <w:p w:rsidR="00C7791A" w:rsidRPr="00C734FE" w:rsidRDefault="00C7791A" w:rsidP="00C734FE">
            <w:pPr>
              <w:ind w:right="-852"/>
              <w:rPr>
                <w:sz w:val="28"/>
                <w:szCs w:val="28"/>
                <w:highlight w:val="yellow"/>
              </w:rPr>
            </w:pPr>
            <w:proofErr w:type="gramStart"/>
            <w:r w:rsidRPr="00C734FE">
              <w:rPr>
                <w:sz w:val="28"/>
                <w:szCs w:val="28"/>
                <w:highlight w:val="yellow"/>
              </w:rPr>
              <w:t>р</w:t>
            </w:r>
            <w:proofErr w:type="gramEnd"/>
            <w:r w:rsidRPr="00C734FE">
              <w:rPr>
                <w:sz w:val="28"/>
                <w:szCs w:val="28"/>
                <w:highlight w:val="yellow"/>
              </w:rPr>
              <w:t xml:space="preserve">/с </w:t>
            </w:r>
          </w:p>
          <w:p w:rsidR="00C7791A" w:rsidRPr="00C734FE" w:rsidRDefault="00C7791A" w:rsidP="00C734FE">
            <w:pPr>
              <w:ind w:right="-852"/>
              <w:rPr>
                <w:sz w:val="28"/>
                <w:szCs w:val="28"/>
                <w:highlight w:val="yellow"/>
              </w:rPr>
            </w:pPr>
            <w:r w:rsidRPr="00C734FE">
              <w:rPr>
                <w:sz w:val="28"/>
                <w:szCs w:val="28"/>
                <w:highlight w:val="yellow"/>
              </w:rPr>
              <w:t>в.</w:t>
            </w:r>
          </w:p>
          <w:p w:rsidR="00C734FE" w:rsidRPr="00C734FE" w:rsidRDefault="00C7791A" w:rsidP="00C734FE">
            <w:pPr>
              <w:rPr>
                <w:sz w:val="28"/>
                <w:szCs w:val="28"/>
                <w:highlight w:val="yellow"/>
              </w:rPr>
            </w:pPr>
            <w:r w:rsidRPr="00C734FE">
              <w:rPr>
                <w:sz w:val="28"/>
                <w:szCs w:val="28"/>
                <w:highlight w:val="yellow"/>
              </w:rPr>
              <w:t xml:space="preserve">к/с </w:t>
            </w:r>
          </w:p>
          <w:p w:rsidR="00C7791A" w:rsidRPr="00C734FE" w:rsidRDefault="00C7791A" w:rsidP="00C734FE">
            <w:pPr>
              <w:rPr>
                <w:sz w:val="28"/>
                <w:szCs w:val="28"/>
                <w:highlight w:val="yellow"/>
              </w:rPr>
            </w:pPr>
            <w:r w:rsidRPr="00C734FE">
              <w:rPr>
                <w:sz w:val="28"/>
                <w:szCs w:val="28"/>
                <w:highlight w:val="yellow"/>
              </w:rPr>
              <w:t xml:space="preserve">БИК </w:t>
            </w:r>
          </w:p>
          <w:p w:rsidR="002E2CC9" w:rsidRPr="00C734FE" w:rsidRDefault="002E2CC9" w:rsidP="00C734FE">
            <w:pPr>
              <w:pStyle w:val="a4"/>
              <w:tabs>
                <w:tab w:val="center" w:pos="236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791A" w:rsidRPr="00C734FE" w:rsidRDefault="00C7791A" w:rsidP="00C734FE">
            <w:pPr>
              <w:pStyle w:val="a4"/>
              <w:tabs>
                <w:tab w:val="center" w:pos="236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376DE" w:rsidRPr="00C734FE" w:rsidRDefault="00F376DE" w:rsidP="00C734FE">
            <w:pPr>
              <w:pStyle w:val="a4"/>
              <w:tabs>
                <w:tab w:val="center" w:pos="236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791A" w:rsidRPr="00C734FE" w:rsidRDefault="00C7791A" w:rsidP="00C734FE">
            <w:pPr>
              <w:pStyle w:val="a4"/>
              <w:tabs>
                <w:tab w:val="center" w:pos="236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791A" w:rsidRPr="00C734FE" w:rsidRDefault="00C7791A" w:rsidP="00C734FE">
            <w:pPr>
              <w:pStyle w:val="a4"/>
              <w:tabs>
                <w:tab w:val="center" w:pos="236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376DE" w:rsidRPr="00C734FE" w:rsidRDefault="00F376DE" w:rsidP="00C734FE">
            <w:pPr>
              <w:pStyle w:val="a4"/>
              <w:tabs>
                <w:tab w:val="center" w:pos="2368"/>
              </w:tabs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734F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</w:tbl>
    <w:p w:rsidR="00DA4B15" w:rsidRPr="00C734FE" w:rsidRDefault="00DA4B15" w:rsidP="00C734FE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A4B15" w:rsidRPr="00C734FE" w:rsidSect="00315620">
      <w:pgSz w:w="11906" w:h="16838"/>
      <w:pgMar w:top="1418" w:right="849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B79"/>
    <w:multiLevelType w:val="hybridMultilevel"/>
    <w:tmpl w:val="0A68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9"/>
    <w:rsid w:val="0009053E"/>
    <w:rsid w:val="0009240C"/>
    <w:rsid w:val="000B6BA4"/>
    <w:rsid w:val="000C1510"/>
    <w:rsid w:val="000D61A5"/>
    <w:rsid w:val="000F16AA"/>
    <w:rsid w:val="00111E72"/>
    <w:rsid w:val="00120CFA"/>
    <w:rsid w:val="0014739F"/>
    <w:rsid w:val="00163CE0"/>
    <w:rsid w:val="00164E66"/>
    <w:rsid w:val="001A40B3"/>
    <w:rsid w:val="001A5BA3"/>
    <w:rsid w:val="001B3AAC"/>
    <w:rsid w:val="001C7309"/>
    <w:rsid w:val="00214041"/>
    <w:rsid w:val="00223092"/>
    <w:rsid w:val="00243EA8"/>
    <w:rsid w:val="0025536E"/>
    <w:rsid w:val="00277FA5"/>
    <w:rsid w:val="0028778C"/>
    <w:rsid w:val="002918BB"/>
    <w:rsid w:val="002D0F5C"/>
    <w:rsid w:val="002D72E8"/>
    <w:rsid w:val="002E2CC9"/>
    <w:rsid w:val="002E5F0A"/>
    <w:rsid w:val="002F1E6E"/>
    <w:rsid w:val="00315620"/>
    <w:rsid w:val="0035064C"/>
    <w:rsid w:val="00376FD1"/>
    <w:rsid w:val="00394064"/>
    <w:rsid w:val="00397815"/>
    <w:rsid w:val="00397882"/>
    <w:rsid w:val="003A0522"/>
    <w:rsid w:val="003C66DC"/>
    <w:rsid w:val="003D37D4"/>
    <w:rsid w:val="004030DD"/>
    <w:rsid w:val="00436A82"/>
    <w:rsid w:val="00443EA0"/>
    <w:rsid w:val="0044590E"/>
    <w:rsid w:val="004569EE"/>
    <w:rsid w:val="00485E98"/>
    <w:rsid w:val="0049045D"/>
    <w:rsid w:val="004E5356"/>
    <w:rsid w:val="005055C9"/>
    <w:rsid w:val="00551CF1"/>
    <w:rsid w:val="00556331"/>
    <w:rsid w:val="00570575"/>
    <w:rsid w:val="005C60E6"/>
    <w:rsid w:val="005D5C41"/>
    <w:rsid w:val="005F0698"/>
    <w:rsid w:val="0063342A"/>
    <w:rsid w:val="00656D9E"/>
    <w:rsid w:val="00663B58"/>
    <w:rsid w:val="0068711C"/>
    <w:rsid w:val="006A1D35"/>
    <w:rsid w:val="006A23EE"/>
    <w:rsid w:val="006D518F"/>
    <w:rsid w:val="00702C26"/>
    <w:rsid w:val="0077746D"/>
    <w:rsid w:val="007A01B4"/>
    <w:rsid w:val="007A42C5"/>
    <w:rsid w:val="007A6E59"/>
    <w:rsid w:val="007E5988"/>
    <w:rsid w:val="00832CCE"/>
    <w:rsid w:val="00835C2D"/>
    <w:rsid w:val="008479A3"/>
    <w:rsid w:val="008753CB"/>
    <w:rsid w:val="0090227D"/>
    <w:rsid w:val="009117E0"/>
    <w:rsid w:val="00930852"/>
    <w:rsid w:val="00930E5D"/>
    <w:rsid w:val="009738E6"/>
    <w:rsid w:val="00983E83"/>
    <w:rsid w:val="00987064"/>
    <w:rsid w:val="009909AE"/>
    <w:rsid w:val="009953EA"/>
    <w:rsid w:val="009B56A3"/>
    <w:rsid w:val="009F35DF"/>
    <w:rsid w:val="009F4532"/>
    <w:rsid w:val="00A0652E"/>
    <w:rsid w:val="00A3354F"/>
    <w:rsid w:val="00AB5DA6"/>
    <w:rsid w:val="00AB64B5"/>
    <w:rsid w:val="00AD5443"/>
    <w:rsid w:val="00AE04F2"/>
    <w:rsid w:val="00B5101C"/>
    <w:rsid w:val="00B63649"/>
    <w:rsid w:val="00B63743"/>
    <w:rsid w:val="00B63EB0"/>
    <w:rsid w:val="00B65B70"/>
    <w:rsid w:val="00B67280"/>
    <w:rsid w:val="00B73B79"/>
    <w:rsid w:val="00B83809"/>
    <w:rsid w:val="00C734FE"/>
    <w:rsid w:val="00C7791A"/>
    <w:rsid w:val="00C848A6"/>
    <w:rsid w:val="00CD585B"/>
    <w:rsid w:val="00CE13D4"/>
    <w:rsid w:val="00CE58AD"/>
    <w:rsid w:val="00CF2284"/>
    <w:rsid w:val="00D06050"/>
    <w:rsid w:val="00D13A72"/>
    <w:rsid w:val="00D331C2"/>
    <w:rsid w:val="00D40B34"/>
    <w:rsid w:val="00D5006C"/>
    <w:rsid w:val="00D82474"/>
    <w:rsid w:val="00DA4B15"/>
    <w:rsid w:val="00DA5E1B"/>
    <w:rsid w:val="00DC0AA6"/>
    <w:rsid w:val="00DC24DF"/>
    <w:rsid w:val="00DD3477"/>
    <w:rsid w:val="00DE0312"/>
    <w:rsid w:val="00DE2427"/>
    <w:rsid w:val="00E60104"/>
    <w:rsid w:val="00E63BB9"/>
    <w:rsid w:val="00E71707"/>
    <w:rsid w:val="00E77AA7"/>
    <w:rsid w:val="00E9576B"/>
    <w:rsid w:val="00EB0177"/>
    <w:rsid w:val="00ED15FE"/>
    <w:rsid w:val="00F13A80"/>
    <w:rsid w:val="00F16705"/>
    <w:rsid w:val="00F376DE"/>
    <w:rsid w:val="00FA0C36"/>
    <w:rsid w:val="00F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4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D518F"/>
    <w:pPr>
      <w:keepNext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6D518F"/>
    <w:rPr>
      <w:b/>
    </w:rPr>
  </w:style>
  <w:style w:type="character" w:customStyle="1" w:styleId="a3">
    <w:name w:val="Название Знак"/>
    <w:link w:val="a4"/>
    <w:uiPriority w:val="99"/>
    <w:locked/>
    <w:rsid w:val="00B63649"/>
    <w:rPr>
      <w:rFonts w:ascii="Arial" w:hAnsi="Arial"/>
      <w:sz w:val="24"/>
    </w:rPr>
  </w:style>
  <w:style w:type="paragraph" w:styleId="a4">
    <w:name w:val="Title"/>
    <w:basedOn w:val="a"/>
    <w:link w:val="a3"/>
    <w:uiPriority w:val="99"/>
    <w:qFormat/>
    <w:rsid w:val="00B63649"/>
    <w:pPr>
      <w:jc w:val="center"/>
    </w:pPr>
    <w:rPr>
      <w:rFonts w:ascii="Arial" w:hAnsi="Arial"/>
      <w:szCs w:val="20"/>
    </w:rPr>
  </w:style>
  <w:style w:type="character" w:customStyle="1" w:styleId="TitleChar1">
    <w:name w:val="Title Char1"/>
    <w:uiPriority w:val="10"/>
    <w:rsid w:val="00EC50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B63649"/>
    <w:pPr>
      <w:widowControl w:val="0"/>
      <w:autoSpaceDE w:val="0"/>
      <w:autoSpaceDN w:val="0"/>
      <w:adjustRightInd w:val="0"/>
      <w:spacing w:line="245" w:lineRule="exact"/>
      <w:ind w:firstLine="720"/>
      <w:jc w:val="both"/>
    </w:pPr>
  </w:style>
  <w:style w:type="character" w:customStyle="1" w:styleId="FontStyle12">
    <w:name w:val="Font Style12"/>
    <w:uiPriority w:val="99"/>
    <w:rsid w:val="00B63649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B63649"/>
    <w:rPr>
      <w:rFonts w:ascii="Arial Narrow" w:hAnsi="Arial Narrow"/>
      <w:sz w:val="14"/>
    </w:rPr>
  </w:style>
  <w:style w:type="character" w:customStyle="1" w:styleId="FontStyle11">
    <w:name w:val="Font Style11"/>
    <w:uiPriority w:val="99"/>
    <w:rsid w:val="00B63649"/>
    <w:rPr>
      <w:rFonts w:ascii="Times New Roman" w:hAnsi="Times New Roman"/>
      <w:color w:val="000000"/>
      <w:sz w:val="20"/>
    </w:rPr>
  </w:style>
  <w:style w:type="paragraph" w:styleId="a5">
    <w:name w:val="Body Text Indent"/>
    <w:basedOn w:val="a"/>
    <w:link w:val="a6"/>
    <w:uiPriority w:val="99"/>
    <w:rsid w:val="007A6E59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7A6E59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B01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B0177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3C66DC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3C66DC"/>
    <w:rPr>
      <w:rFonts w:ascii="Courier New" w:hAnsi="Courier New" w:cs="Courier New"/>
    </w:rPr>
  </w:style>
  <w:style w:type="table" w:styleId="ab">
    <w:name w:val="Table Grid"/>
    <w:basedOn w:val="a1"/>
    <w:rsid w:val="00C7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rsid w:val="00C7791A"/>
    <w:pPr>
      <w:suppressAutoHyphens/>
      <w:jc w:val="right"/>
    </w:pPr>
    <w:rPr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4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D518F"/>
    <w:pPr>
      <w:keepNext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6D518F"/>
    <w:rPr>
      <w:b/>
    </w:rPr>
  </w:style>
  <w:style w:type="character" w:customStyle="1" w:styleId="a3">
    <w:name w:val="Название Знак"/>
    <w:link w:val="a4"/>
    <w:uiPriority w:val="99"/>
    <w:locked/>
    <w:rsid w:val="00B63649"/>
    <w:rPr>
      <w:rFonts w:ascii="Arial" w:hAnsi="Arial"/>
      <w:sz w:val="24"/>
    </w:rPr>
  </w:style>
  <w:style w:type="paragraph" w:styleId="a4">
    <w:name w:val="Title"/>
    <w:basedOn w:val="a"/>
    <w:link w:val="a3"/>
    <w:uiPriority w:val="99"/>
    <w:qFormat/>
    <w:rsid w:val="00B63649"/>
    <w:pPr>
      <w:jc w:val="center"/>
    </w:pPr>
    <w:rPr>
      <w:rFonts w:ascii="Arial" w:hAnsi="Arial"/>
      <w:szCs w:val="20"/>
    </w:rPr>
  </w:style>
  <w:style w:type="character" w:customStyle="1" w:styleId="TitleChar1">
    <w:name w:val="Title Char1"/>
    <w:uiPriority w:val="10"/>
    <w:rsid w:val="00EC50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B63649"/>
    <w:pPr>
      <w:widowControl w:val="0"/>
      <w:autoSpaceDE w:val="0"/>
      <w:autoSpaceDN w:val="0"/>
      <w:adjustRightInd w:val="0"/>
      <w:spacing w:line="245" w:lineRule="exact"/>
      <w:ind w:firstLine="720"/>
      <w:jc w:val="both"/>
    </w:pPr>
  </w:style>
  <w:style w:type="character" w:customStyle="1" w:styleId="FontStyle12">
    <w:name w:val="Font Style12"/>
    <w:uiPriority w:val="99"/>
    <w:rsid w:val="00B63649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B63649"/>
    <w:rPr>
      <w:rFonts w:ascii="Arial Narrow" w:hAnsi="Arial Narrow"/>
      <w:sz w:val="14"/>
    </w:rPr>
  </w:style>
  <w:style w:type="character" w:customStyle="1" w:styleId="FontStyle11">
    <w:name w:val="Font Style11"/>
    <w:uiPriority w:val="99"/>
    <w:rsid w:val="00B63649"/>
    <w:rPr>
      <w:rFonts w:ascii="Times New Roman" w:hAnsi="Times New Roman"/>
      <w:color w:val="000000"/>
      <w:sz w:val="20"/>
    </w:rPr>
  </w:style>
  <w:style w:type="paragraph" w:styleId="a5">
    <w:name w:val="Body Text Indent"/>
    <w:basedOn w:val="a"/>
    <w:link w:val="a6"/>
    <w:uiPriority w:val="99"/>
    <w:rsid w:val="007A6E59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7A6E59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B01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B0177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3C66DC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3C66DC"/>
    <w:rPr>
      <w:rFonts w:ascii="Courier New" w:hAnsi="Courier New" w:cs="Courier New"/>
    </w:rPr>
  </w:style>
  <w:style w:type="table" w:styleId="ab">
    <w:name w:val="Table Grid"/>
    <w:basedOn w:val="a1"/>
    <w:rsid w:val="00C7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rsid w:val="00C7791A"/>
    <w:pPr>
      <w:suppressAutoHyphens/>
      <w:jc w:val="right"/>
    </w:pPr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1025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__________</vt:lpstr>
      <vt:lpstr>ДОГОВОР № __________</vt:lpstr>
    </vt:vector>
  </TitlesOfParts>
  <Company>ФГУП ВНИИФТРИ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Полякова</dc:creator>
  <cp:lastModifiedBy>Шевченко В.А.</cp:lastModifiedBy>
  <cp:revision>4</cp:revision>
  <cp:lastPrinted>2019-08-21T09:06:00Z</cp:lastPrinted>
  <dcterms:created xsi:type="dcterms:W3CDTF">2019-10-21T12:07:00Z</dcterms:created>
  <dcterms:modified xsi:type="dcterms:W3CDTF">2019-12-23T12:51:00Z</dcterms:modified>
</cp:coreProperties>
</file>